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863" w:rsidRDefault="00561863" w:rsidP="00561863">
      <w:pPr>
        <w:jc w:val="center"/>
        <w:rPr>
          <w:noProof/>
        </w:rPr>
      </w:pPr>
    </w:p>
    <w:p w:rsidR="00561863" w:rsidRDefault="00561863" w:rsidP="00561863">
      <w:pPr>
        <w:pStyle w:val="Title"/>
        <w:ind w:right="-285" w:firstLine="0"/>
        <w:rPr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12800" cy="933450"/>
            <wp:effectExtent l="0" t="0" r="0" b="0"/>
            <wp:docPr id="1" name="Рисунок 1" descr="Описание: 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863" w:rsidRDefault="00561863" w:rsidP="00561863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561863" w:rsidRDefault="00561863" w:rsidP="00561863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561863" w:rsidRPr="00C91E0D" w:rsidRDefault="00561863" w:rsidP="00561863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</w:rPr>
      </w:pPr>
    </w:p>
    <w:p w:rsidR="00561863" w:rsidRDefault="00561863" w:rsidP="00561863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</w:rPr>
      </w:pPr>
      <w:r w:rsidRPr="00C91E0D">
        <w:rPr>
          <w:rFonts w:ascii="Arial" w:hAnsi="Arial" w:cs="Arial"/>
          <w:bCs/>
        </w:rPr>
        <w:t xml:space="preserve">от  </w:t>
      </w:r>
      <w:r>
        <w:rPr>
          <w:rFonts w:ascii="Arial" w:hAnsi="Arial" w:cs="Arial"/>
          <w:bCs/>
        </w:rPr>
        <w:t>21 апреля   2016</w:t>
      </w:r>
      <w:r w:rsidRPr="00C91E0D">
        <w:rPr>
          <w:rFonts w:ascii="Arial" w:hAnsi="Arial" w:cs="Arial"/>
          <w:bCs/>
        </w:rPr>
        <w:t xml:space="preserve">  года                                                           </w:t>
      </w:r>
      <w:r>
        <w:rPr>
          <w:rFonts w:ascii="Arial" w:hAnsi="Arial" w:cs="Arial"/>
          <w:bCs/>
        </w:rPr>
        <w:t xml:space="preserve">                                </w:t>
      </w:r>
      <w:r w:rsidRPr="00C91E0D">
        <w:rPr>
          <w:rFonts w:ascii="Arial" w:hAnsi="Arial" w:cs="Arial"/>
          <w:bCs/>
        </w:rPr>
        <w:t>№</w:t>
      </w:r>
      <w:r w:rsidR="005C24AC">
        <w:rPr>
          <w:rFonts w:ascii="Arial" w:hAnsi="Arial" w:cs="Arial"/>
          <w:bCs/>
        </w:rPr>
        <w:t xml:space="preserve">  253</w:t>
      </w: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32F5" w:rsidRPr="005C24AC" w:rsidRDefault="00E932F5" w:rsidP="00E932F5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5C24AC">
        <w:rPr>
          <w:rFonts w:ascii="Arial" w:hAnsi="Arial" w:cs="Arial"/>
          <w:b/>
          <w:sz w:val="28"/>
          <w:szCs w:val="28"/>
        </w:rPr>
        <w:t xml:space="preserve">Об утверждении </w:t>
      </w:r>
      <w:r w:rsidR="006172CA" w:rsidRPr="005C24AC">
        <w:rPr>
          <w:rFonts w:ascii="Arial" w:hAnsi="Arial" w:cs="Arial"/>
          <w:b/>
          <w:sz w:val="28"/>
          <w:szCs w:val="28"/>
        </w:rPr>
        <w:t>Отчета об исполнении</w:t>
      </w:r>
      <w:r w:rsidRPr="005C24AC">
        <w:rPr>
          <w:rFonts w:ascii="Arial" w:hAnsi="Arial" w:cs="Arial"/>
          <w:b/>
          <w:sz w:val="28"/>
          <w:szCs w:val="28"/>
        </w:rPr>
        <w:t xml:space="preserve"> Плана социально-экономического развития муниципального района </w:t>
      </w:r>
    </w:p>
    <w:p w:rsidR="00E932F5" w:rsidRPr="005C24AC" w:rsidRDefault="00E932F5" w:rsidP="00E932F5">
      <w:pPr>
        <w:pStyle w:val="a3"/>
        <w:jc w:val="center"/>
        <w:rPr>
          <w:rFonts w:ascii="Arial" w:hAnsi="Arial" w:cs="Arial"/>
          <w:b/>
          <w:sz w:val="28"/>
          <w:szCs w:val="28"/>
        </w:rPr>
      </w:pPr>
      <w:r w:rsidRPr="005C24AC">
        <w:rPr>
          <w:rFonts w:ascii="Arial" w:hAnsi="Arial" w:cs="Arial"/>
          <w:b/>
          <w:sz w:val="28"/>
          <w:szCs w:val="28"/>
        </w:rPr>
        <w:t>«Шилкинский район»</w:t>
      </w:r>
      <w:r w:rsidR="00D576D2" w:rsidRPr="005C24AC">
        <w:rPr>
          <w:rFonts w:ascii="Arial" w:hAnsi="Arial" w:cs="Arial"/>
          <w:b/>
          <w:sz w:val="28"/>
          <w:szCs w:val="28"/>
        </w:rPr>
        <w:t xml:space="preserve"> </w:t>
      </w:r>
      <w:r w:rsidR="005C24AC">
        <w:rPr>
          <w:rFonts w:ascii="Arial" w:hAnsi="Arial" w:cs="Arial"/>
          <w:b/>
          <w:sz w:val="28"/>
          <w:szCs w:val="28"/>
        </w:rPr>
        <w:t xml:space="preserve">Забайкальского края </w:t>
      </w:r>
      <w:r w:rsidR="00D576D2" w:rsidRPr="005C24AC">
        <w:rPr>
          <w:rFonts w:ascii="Arial" w:hAnsi="Arial" w:cs="Arial"/>
          <w:b/>
          <w:sz w:val="28"/>
          <w:szCs w:val="28"/>
        </w:rPr>
        <w:t>за 2015</w:t>
      </w:r>
      <w:r w:rsidRPr="005C24AC">
        <w:rPr>
          <w:rFonts w:ascii="Arial" w:hAnsi="Arial" w:cs="Arial"/>
          <w:b/>
          <w:sz w:val="28"/>
          <w:szCs w:val="28"/>
        </w:rPr>
        <w:t xml:space="preserve"> год</w:t>
      </w: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932F5" w:rsidRPr="005C24AC" w:rsidRDefault="00E932F5" w:rsidP="005C24AC">
      <w:pPr>
        <w:pStyle w:val="a3"/>
        <w:jc w:val="both"/>
        <w:rPr>
          <w:rFonts w:ascii="Arial" w:hAnsi="Arial" w:cs="Arial"/>
          <w:sz w:val="28"/>
          <w:szCs w:val="28"/>
        </w:rPr>
      </w:pPr>
      <w:r w:rsidRPr="005C24AC">
        <w:rPr>
          <w:rFonts w:ascii="Arial" w:hAnsi="Arial" w:cs="Arial"/>
          <w:sz w:val="28"/>
          <w:szCs w:val="28"/>
        </w:rPr>
        <w:tab/>
        <w:t>Заслушав и обсудив</w:t>
      </w:r>
      <w:r w:rsidR="006172CA" w:rsidRPr="005C24AC">
        <w:rPr>
          <w:rFonts w:ascii="Arial" w:hAnsi="Arial" w:cs="Arial"/>
          <w:sz w:val="28"/>
          <w:szCs w:val="28"/>
        </w:rPr>
        <w:t xml:space="preserve"> Отчет об исполнении</w:t>
      </w:r>
      <w:r w:rsidRPr="005C24AC">
        <w:rPr>
          <w:rFonts w:ascii="Arial" w:hAnsi="Arial" w:cs="Arial"/>
          <w:sz w:val="28"/>
          <w:szCs w:val="28"/>
        </w:rPr>
        <w:t xml:space="preserve"> Плана социально-экономического развития муниципального района «Шилки</w:t>
      </w:r>
      <w:r w:rsidR="005C24AC">
        <w:rPr>
          <w:rFonts w:ascii="Arial" w:hAnsi="Arial" w:cs="Arial"/>
          <w:sz w:val="28"/>
          <w:szCs w:val="28"/>
        </w:rPr>
        <w:t>нский район»</w:t>
      </w:r>
      <w:r w:rsidR="005C24AC" w:rsidRPr="005C24AC">
        <w:rPr>
          <w:rFonts w:ascii="Arial" w:hAnsi="Arial" w:cs="Arial"/>
          <w:sz w:val="28"/>
          <w:szCs w:val="28"/>
        </w:rPr>
        <w:t xml:space="preserve"> Забайкальского края</w:t>
      </w:r>
      <w:r w:rsidRPr="005C24AC">
        <w:rPr>
          <w:rFonts w:ascii="Arial" w:hAnsi="Arial" w:cs="Arial"/>
          <w:sz w:val="28"/>
          <w:szCs w:val="28"/>
        </w:rPr>
        <w:t xml:space="preserve">, утвержденного решением Совета муниципального района «Шилкинский район» </w:t>
      </w:r>
      <w:r w:rsidR="00486D32" w:rsidRPr="005C24AC">
        <w:rPr>
          <w:rFonts w:ascii="Arial" w:hAnsi="Arial" w:cs="Arial"/>
          <w:sz w:val="28"/>
          <w:szCs w:val="28"/>
        </w:rPr>
        <w:t>от 25.12.2014 года</w:t>
      </w:r>
      <w:r w:rsidR="005C24AC">
        <w:rPr>
          <w:rFonts w:ascii="Arial" w:hAnsi="Arial" w:cs="Arial"/>
          <w:sz w:val="28"/>
          <w:szCs w:val="28"/>
        </w:rPr>
        <w:t xml:space="preserve"> </w:t>
      </w:r>
      <w:r w:rsidR="005C24AC" w:rsidRPr="005C24AC">
        <w:rPr>
          <w:rFonts w:ascii="Arial" w:hAnsi="Arial" w:cs="Arial"/>
          <w:sz w:val="28"/>
          <w:szCs w:val="28"/>
        </w:rPr>
        <w:t>№ 157</w:t>
      </w:r>
      <w:r w:rsidR="005C24AC">
        <w:rPr>
          <w:rFonts w:ascii="Arial" w:hAnsi="Arial" w:cs="Arial"/>
          <w:sz w:val="28"/>
          <w:szCs w:val="28"/>
        </w:rPr>
        <w:t>, руководствуясь статьей</w:t>
      </w:r>
      <w:r w:rsidRPr="005C24AC">
        <w:rPr>
          <w:rFonts w:ascii="Arial" w:hAnsi="Arial" w:cs="Arial"/>
          <w:sz w:val="28"/>
          <w:szCs w:val="28"/>
        </w:rPr>
        <w:t xml:space="preserve"> 10 Устава муниципального района «Шилкинский район»,  Совет муниципального района</w:t>
      </w:r>
      <w:r w:rsidR="005C24AC">
        <w:rPr>
          <w:rFonts w:ascii="Arial" w:hAnsi="Arial" w:cs="Arial"/>
          <w:sz w:val="28"/>
          <w:szCs w:val="28"/>
        </w:rPr>
        <w:t xml:space="preserve"> </w:t>
      </w:r>
      <w:r w:rsidRPr="005C24AC">
        <w:rPr>
          <w:rFonts w:ascii="Arial" w:hAnsi="Arial" w:cs="Arial"/>
          <w:sz w:val="28"/>
          <w:szCs w:val="28"/>
        </w:rPr>
        <w:t>решил:</w:t>
      </w: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  <w:r w:rsidRPr="005C24AC">
        <w:rPr>
          <w:rFonts w:ascii="Arial" w:hAnsi="Arial" w:cs="Arial"/>
          <w:sz w:val="28"/>
          <w:szCs w:val="28"/>
        </w:rPr>
        <w:tab/>
      </w:r>
      <w:r w:rsidR="006172CA" w:rsidRPr="005C24AC">
        <w:rPr>
          <w:rFonts w:ascii="Arial" w:hAnsi="Arial" w:cs="Arial"/>
          <w:sz w:val="28"/>
          <w:szCs w:val="28"/>
        </w:rPr>
        <w:t>Отчет об исполнении</w:t>
      </w:r>
      <w:r w:rsidRPr="005C24AC">
        <w:rPr>
          <w:rFonts w:ascii="Arial" w:hAnsi="Arial" w:cs="Arial"/>
          <w:sz w:val="28"/>
          <w:szCs w:val="28"/>
        </w:rPr>
        <w:t xml:space="preserve"> Плана социально-экономического развития муниципального района «Шилкинский район» Забайкальского края за </w:t>
      </w:r>
      <w:r w:rsidR="00A028D5" w:rsidRPr="005C24AC">
        <w:rPr>
          <w:rFonts w:ascii="Arial" w:hAnsi="Arial" w:cs="Arial"/>
          <w:sz w:val="28"/>
          <w:szCs w:val="28"/>
        </w:rPr>
        <w:t>2015</w:t>
      </w:r>
      <w:r w:rsidR="005C24AC">
        <w:rPr>
          <w:rFonts w:ascii="Arial" w:hAnsi="Arial" w:cs="Arial"/>
          <w:sz w:val="28"/>
          <w:szCs w:val="28"/>
        </w:rPr>
        <w:t xml:space="preserve"> год</w:t>
      </w:r>
      <w:r w:rsidRPr="005C24AC">
        <w:rPr>
          <w:rFonts w:ascii="Arial" w:hAnsi="Arial" w:cs="Arial"/>
          <w:sz w:val="28"/>
          <w:szCs w:val="28"/>
        </w:rPr>
        <w:t xml:space="preserve"> утвердить (прилагается).</w:t>
      </w: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  <w:r w:rsidRPr="005C24AC">
        <w:rPr>
          <w:rFonts w:ascii="Arial" w:hAnsi="Arial" w:cs="Arial"/>
          <w:sz w:val="28"/>
          <w:szCs w:val="28"/>
        </w:rPr>
        <w:t xml:space="preserve"> </w:t>
      </w:r>
      <w:r w:rsidRPr="005C24AC">
        <w:rPr>
          <w:rFonts w:ascii="Arial" w:hAnsi="Arial" w:cs="Arial"/>
          <w:sz w:val="28"/>
          <w:szCs w:val="28"/>
        </w:rPr>
        <w:tab/>
        <w:t>Направить настоящее решение Главе муниципального района «Шилкинский район» для подписания и обнародования.</w:t>
      </w: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  <w:r w:rsidRPr="005C24AC">
        <w:rPr>
          <w:rFonts w:ascii="Arial" w:hAnsi="Arial" w:cs="Arial"/>
          <w:sz w:val="28"/>
          <w:szCs w:val="28"/>
        </w:rPr>
        <w:tab/>
        <w:t>Настоящее решение подлежит официальному обнародованию на официальном сайте Шилкинского района.</w:t>
      </w: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  <w:r w:rsidRPr="005C24AC">
        <w:rPr>
          <w:rFonts w:ascii="Arial" w:hAnsi="Arial" w:cs="Arial"/>
          <w:sz w:val="28"/>
          <w:szCs w:val="28"/>
        </w:rPr>
        <w:t xml:space="preserve"> </w:t>
      </w:r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  <w:r w:rsidRPr="005C24AC">
        <w:rPr>
          <w:rFonts w:ascii="Arial" w:hAnsi="Arial" w:cs="Arial"/>
          <w:sz w:val="28"/>
          <w:szCs w:val="28"/>
        </w:rPr>
        <w:tab/>
      </w:r>
    </w:p>
    <w:p w:rsidR="00E932F5" w:rsidRPr="005C24AC" w:rsidRDefault="00E932F5" w:rsidP="005C24AC">
      <w:pPr>
        <w:pStyle w:val="a3"/>
        <w:jc w:val="both"/>
        <w:rPr>
          <w:rFonts w:ascii="Arial" w:hAnsi="Arial" w:cs="Arial"/>
          <w:sz w:val="28"/>
          <w:szCs w:val="28"/>
        </w:rPr>
      </w:pPr>
      <w:r w:rsidRPr="005C24AC">
        <w:rPr>
          <w:rFonts w:ascii="Arial" w:hAnsi="Arial" w:cs="Arial"/>
          <w:sz w:val="28"/>
          <w:szCs w:val="28"/>
        </w:rPr>
        <w:t xml:space="preserve">Глава муниципального района </w:t>
      </w:r>
      <w:r w:rsidRPr="005C24AC">
        <w:rPr>
          <w:rFonts w:ascii="Arial" w:hAnsi="Arial" w:cs="Arial"/>
          <w:sz w:val="28"/>
          <w:szCs w:val="28"/>
        </w:rPr>
        <w:tab/>
      </w:r>
      <w:r w:rsidRPr="005C24AC">
        <w:rPr>
          <w:rFonts w:ascii="Arial" w:hAnsi="Arial" w:cs="Arial"/>
          <w:sz w:val="28"/>
          <w:szCs w:val="28"/>
        </w:rPr>
        <w:tab/>
      </w:r>
      <w:r w:rsidRPr="005C24AC">
        <w:rPr>
          <w:rFonts w:ascii="Arial" w:hAnsi="Arial" w:cs="Arial"/>
          <w:sz w:val="28"/>
          <w:szCs w:val="28"/>
        </w:rPr>
        <w:tab/>
        <w:t xml:space="preserve">    </w:t>
      </w:r>
      <w:r w:rsidR="005C24AC">
        <w:rPr>
          <w:rFonts w:ascii="Arial" w:hAnsi="Arial" w:cs="Arial"/>
          <w:sz w:val="28"/>
          <w:szCs w:val="28"/>
        </w:rPr>
        <w:t xml:space="preserve">                     </w:t>
      </w:r>
      <w:r w:rsidRPr="005C24AC">
        <w:rPr>
          <w:rFonts w:ascii="Arial" w:hAnsi="Arial" w:cs="Arial"/>
          <w:sz w:val="28"/>
          <w:szCs w:val="28"/>
        </w:rPr>
        <w:t xml:space="preserve">Д.А. </w:t>
      </w:r>
      <w:proofErr w:type="spellStart"/>
      <w:r w:rsidRPr="005C24AC">
        <w:rPr>
          <w:rFonts w:ascii="Arial" w:hAnsi="Arial" w:cs="Arial"/>
          <w:sz w:val="28"/>
          <w:szCs w:val="28"/>
        </w:rPr>
        <w:t>Пляскин</w:t>
      </w:r>
      <w:proofErr w:type="spellEnd"/>
    </w:p>
    <w:p w:rsidR="00E932F5" w:rsidRPr="005C24AC" w:rsidRDefault="00E932F5" w:rsidP="00E932F5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932F5" w:rsidRPr="00C4773B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  <w:sectPr w:rsidR="00E932F5" w:rsidRPr="00C4773B" w:rsidSect="00561863">
          <w:pgSz w:w="11906" w:h="16838"/>
          <w:pgMar w:top="426" w:right="850" w:bottom="993" w:left="1701" w:header="708" w:footer="708" w:gutter="0"/>
          <w:cols w:space="708"/>
          <w:docGrid w:linePitch="360"/>
        </w:sectPr>
      </w:pPr>
    </w:p>
    <w:p w:rsidR="005C24AC" w:rsidRDefault="005C24AC" w:rsidP="005C24AC">
      <w:pPr>
        <w:pStyle w:val="a3"/>
        <w:ind w:left="1560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</w:t>
      </w:r>
    </w:p>
    <w:p w:rsidR="005C24AC" w:rsidRDefault="005C24AC" w:rsidP="005C24AC">
      <w:pPr>
        <w:pStyle w:val="a3"/>
        <w:ind w:left="1560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E932F5" w:rsidRPr="00281E17">
        <w:rPr>
          <w:rFonts w:ascii="Times New Roman" w:hAnsi="Times New Roman"/>
          <w:sz w:val="24"/>
          <w:szCs w:val="24"/>
        </w:rPr>
        <w:t xml:space="preserve">Приложение </w:t>
      </w:r>
    </w:p>
    <w:p w:rsidR="005C24AC" w:rsidRDefault="005C24AC" w:rsidP="005C24AC">
      <w:pPr>
        <w:pStyle w:val="a3"/>
        <w:ind w:left="1560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к </w:t>
      </w:r>
      <w:r w:rsidR="00E932F5" w:rsidRPr="00281E17">
        <w:rPr>
          <w:rFonts w:ascii="Times New Roman" w:hAnsi="Times New Roman"/>
          <w:sz w:val="24"/>
          <w:szCs w:val="24"/>
        </w:rPr>
        <w:t xml:space="preserve"> решению</w:t>
      </w:r>
      <w:r>
        <w:rPr>
          <w:rFonts w:ascii="Times New Roman" w:hAnsi="Times New Roman"/>
          <w:sz w:val="24"/>
          <w:szCs w:val="24"/>
        </w:rPr>
        <w:t xml:space="preserve">  </w:t>
      </w:r>
      <w:r w:rsidR="00E932F5" w:rsidRPr="00281E17">
        <w:rPr>
          <w:rFonts w:ascii="Times New Roman" w:hAnsi="Times New Roman"/>
          <w:sz w:val="24"/>
          <w:szCs w:val="24"/>
        </w:rPr>
        <w:t>Совета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E932F5" w:rsidRPr="00281E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E932F5" w:rsidRPr="00281E17">
        <w:rPr>
          <w:rFonts w:ascii="Times New Roman" w:hAnsi="Times New Roman"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E932F5" w:rsidRPr="00281E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E932F5" w:rsidRPr="00281E17">
        <w:rPr>
          <w:rFonts w:ascii="Times New Roman" w:hAnsi="Times New Roman"/>
          <w:sz w:val="24"/>
          <w:szCs w:val="24"/>
        </w:rPr>
        <w:t>района</w:t>
      </w:r>
    </w:p>
    <w:p w:rsidR="00E932F5" w:rsidRPr="00281E17" w:rsidRDefault="005C24AC" w:rsidP="005C24AC">
      <w:pPr>
        <w:pStyle w:val="a3"/>
        <w:ind w:left="1560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E932F5" w:rsidRPr="00281E17">
        <w:rPr>
          <w:rFonts w:ascii="Times New Roman" w:hAnsi="Times New Roman"/>
          <w:sz w:val="24"/>
          <w:szCs w:val="24"/>
        </w:rPr>
        <w:t xml:space="preserve"> «Шилкинский район»</w:t>
      </w:r>
      <w:r>
        <w:rPr>
          <w:rFonts w:ascii="Times New Roman" w:hAnsi="Times New Roman"/>
          <w:sz w:val="24"/>
          <w:szCs w:val="24"/>
        </w:rPr>
        <w:t xml:space="preserve"> от 21.04.</w:t>
      </w:r>
      <w:r w:rsidR="00E42161">
        <w:rPr>
          <w:rFonts w:ascii="Times New Roman" w:hAnsi="Times New Roman"/>
          <w:sz w:val="24"/>
          <w:szCs w:val="24"/>
        </w:rPr>
        <w:t xml:space="preserve"> 2016</w:t>
      </w:r>
      <w:r>
        <w:rPr>
          <w:rFonts w:ascii="Times New Roman" w:hAnsi="Times New Roman"/>
          <w:sz w:val="24"/>
          <w:szCs w:val="24"/>
        </w:rPr>
        <w:t xml:space="preserve"> года № 253</w:t>
      </w:r>
    </w:p>
    <w:p w:rsidR="00F754B4" w:rsidRDefault="00F754B4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932F5" w:rsidRPr="00D87646" w:rsidRDefault="00F0467E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ходе</w:t>
      </w:r>
      <w:r w:rsidR="00E932F5" w:rsidRPr="00D87646">
        <w:rPr>
          <w:rFonts w:ascii="Times New Roman" w:hAnsi="Times New Roman"/>
          <w:b/>
          <w:sz w:val="28"/>
          <w:szCs w:val="28"/>
        </w:rPr>
        <w:t xml:space="preserve"> </w:t>
      </w:r>
      <w:r w:rsidR="000A7137">
        <w:rPr>
          <w:rFonts w:ascii="Times New Roman" w:hAnsi="Times New Roman"/>
          <w:b/>
          <w:sz w:val="28"/>
          <w:szCs w:val="28"/>
        </w:rPr>
        <w:t xml:space="preserve">реализации </w:t>
      </w:r>
      <w:r>
        <w:rPr>
          <w:rFonts w:ascii="Times New Roman" w:hAnsi="Times New Roman"/>
          <w:b/>
          <w:sz w:val="28"/>
          <w:szCs w:val="28"/>
        </w:rPr>
        <w:t>П</w:t>
      </w:r>
      <w:r w:rsidR="00E932F5" w:rsidRPr="00D87646">
        <w:rPr>
          <w:rFonts w:ascii="Times New Roman" w:hAnsi="Times New Roman"/>
          <w:b/>
          <w:sz w:val="28"/>
          <w:szCs w:val="28"/>
        </w:rPr>
        <w:t>лана социально-экономического развития</w:t>
      </w:r>
    </w:p>
    <w:p w:rsidR="00E932F5" w:rsidRDefault="00E932F5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87646">
        <w:rPr>
          <w:rFonts w:ascii="Times New Roman" w:hAnsi="Times New Roman"/>
          <w:b/>
          <w:sz w:val="28"/>
          <w:szCs w:val="28"/>
        </w:rPr>
        <w:t>муниципального р</w:t>
      </w:r>
      <w:r w:rsidR="004D42E0">
        <w:rPr>
          <w:rFonts w:ascii="Times New Roman" w:hAnsi="Times New Roman"/>
          <w:b/>
          <w:sz w:val="28"/>
          <w:szCs w:val="28"/>
        </w:rPr>
        <w:t>айона «Шилкинский район» за 2015</w:t>
      </w:r>
      <w:r w:rsidRPr="00D8764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03725" w:rsidRPr="00D87646" w:rsidRDefault="00503725" w:rsidP="00E932F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932F5" w:rsidRPr="005C24AC" w:rsidRDefault="00503725" w:rsidP="00503725">
      <w:pPr>
        <w:pStyle w:val="a3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5C24AC">
        <w:rPr>
          <w:rFonts w:ascii="Times New Roman" w:eastAsiaTheme="minorEastAsia" w:hAnsi="Times New Roman"/>
          <w:b/>
          <w:sz w:val="28"/>
          <w:szCs w:val="28"/>
        </w:rPr>
        <w:t>1.  Информация о выполнении</w:t>
      </w:r>
      <w:r w:rsidRPr="005C24AC">
        <w:rPr>
          <w:rFonts w:asciiTheme="minorHAnsi" w:eastAsiaTheme="minorEastAsia" w:hAnsiTheme="minorHAnsi" w:cstheme="minorBidi"/>
          <w:b/>
          <w:sz w:val="28"/>
          <w:szCs w:val="28"/>
        </w:rPr>
        <w:t xml:space="preserve"> о</w:t>
      </w:r>
      <w:r w:rsidRPr="005C24AC">
        <w:rPr>
          <w:rFonts w:ascii="Times New Roman" w:hAnsi="Times New Roman"/>
          <w:b/>
          <w:sz w:val="28"/>
          <w:szCs w:val="28"/>
        </w:rPr>
        <w:t>сновных показателей</w:t>
      </w:r>
      <w:r w:rsidR="00E932F5" w:rsidRPr="005C24AC">
        <w:rPr>
          <w:rFonts w:ascii="Times New Roman" w:hAnsi="Times New Roman"/>
          <w:b/>
          <w:sz w:val="28"/>
          <w:szCs w:val="28"/>
        </w:rPr>
        <w:t xml:space="preserve"> социально-эконом</w:t>
      </w:r>
      <w:r w:rsidR="00B961E2" w:rsidRPr="005C24AC">
        <w:rPr>
          <w:rFonts w:ascii="Times New Roman" w:hAnsi="Times New Roman"/>
          <w:b/>
          <w:sz w:val="28"/>
          <w:szCs w:val="28"/>
        </w:rPr>
        <w:t>ического развития района</w:t>
      </w:r>
      <w:r w:rsidRPr="005C24AC">
        <w:rPr>
          <w:rFonts w:ascii="Times New Roman" w:hAnsi="Times New Roman"/>
          <w:b/>
          <w:sz w:val="28"/>
          <w:szCs w:val="28"/>
        </w:rPr>
        <w:t xml:space="preserve"> за 2015</w:t>
      </w:r>
      <w:r w:rsidR="00E932F5" w:rsidRPr="005C24AC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Style w:val="a7"/>
        <w:tblpPr w:leftFromText="180" w:rightFromText="180" w:vertAnchor="text" w:tblpX="154" w:tblpY="66"/>
        <w:tblW w:w="15559" w:type="dxa"/>
        <w:tblLayout w:type="fixed"/>
        <w:tblLook w:val="01E0" w:firstRow="1" w:lastRow="1" w:firstColumn="1" w:lastColumn="1" w:noHBand="0" w:noVBand="0"/>
      </w:tblPr>
      <w:tblGrid>
        <w:gridCol w:w="521"/>
        <w:gridCol w:w="147"/>
        <w:gridCol w:w="7"/>
        <w:gridCol w:w="3686"/>
        <w:gridCol w:w="142"/>
        <w:gridCol w:w="986"/>
        <w:gridCol w:w="6"/>
        <w:gridCol w:w="133"/>
        <w:gridCol w:w="9"/>
        <w:gridCol w:w="1127"/>
        <w:gridCol w:w="7"/>
        <w:gridCol w:w="133"/>
        <w:gridCol w:w="1136"/>
        <w:gridCol w:w="6"/>
        <w:gridCol w:w="134"/>
        <w:gridCol w:w="1278"/>
        <w:gridCol w:w="6"/>
        <w:gridCol w:w="6095"/>
      </w:tblGrid>
      <w:tr w:rsidR="005A630F" w:rsidRPr="000A0682" w:rsidTr="005C24AC">
        <w:trPr>
          <w:trHeight w:val="375"/>
        </w:trPr>
        <w:tc>
          <w:tcPr>
            <w:tcW w:w="521" w:type="dxa"/>
            <w:vMerge w:val="restart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840" w:type="dxa"/>
            <w:gridSpan w:val="3"/>
            <w:vMerge w:val="restart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134" w:type="dxa"/>
            <w:gridSpan w:val="3"/>
            <w:vMerge w:val="restart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269" w:type="dxa"/>
            <w:gridSpan w:val="3"/>
            <w:vMerge w:val="restart"/>
          </w:tcPr>
          <w:p w:rsidR="005A630F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 xml:space="preserve">Факт </w:t>
            </w:r>
          </w:p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201</w:t>
            </w:r>
            <w:r w:rsidR="00503725">
              <w:rPr>
                <w:rFonts w:ascii="Times New Roman" w:hAnsi="Times New Roman" w:cs="Times New Roman"/>
                <w:b/>
              </w:rPr>
              <w:t>4</w:t>
            </w:r>
            <w:r w:rsidRPr="00C303F8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694" w:type="dxa"/>
            <w:gridSpan w:val="6"/>
          </w:tcPr>
          <w:p w:rsidR="00E932F5" w:rsidRPr="00C303F8" w:rsidRDefault="0050372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2015</w:t>
            </w:r>
            <w:r w:rsidR="00E932F5" w:rsidRPr="00C303F8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6101" w:type="dxa"/>
            <w:gridSpan w:val="2"/>
            <w:vMerge w:val="restart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Причины отклонения</w:t>
            </w:r>
          </w:p>
        </w:tc>
      </w:tr>
      <w:tr w:rsidR="006B4C8E" w:rsidRPr="000A0682" w:rsidTr="005C24AC">
        <w:trPr>
          <w:trHeight w:val="165"/>
        </w:trPr>
        <w:tc>
          <w:tcPr>
            <w:tcW w:w="521" w:type="dxa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0" w:type="dxa"/>
            <w:gridSpan w:val="3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3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9" w:type="dxa"/>
            <w:gridSpan w:val="3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8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6101" w:type="dxa"/>
            <w:gridSpan w:val="2"/>
            <w:vMerge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C8E" w:rsidRPr="000A0682" w:rsidTr="005C24AC">
        <w:trPr>
          <w:trHeight w:val="273"/>
        </w:trPr>
        <w:tc>
          <w:tcPr>
            <w:tcW w:w="521" w:type="dxa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40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69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8" w:type="dxa"/>
            <w:gridSpan w:val="3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101" w:type="dxa"/>
            <w:gridSpan w:val="2"/>
          </w:tcPr>
          <w:p w:rsidR="00E932F5" w:rsidRPr="00C303F8" w:rsidRDefault="00E932F5" w:rsidP="00FA1B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03F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B961E2" w:rsidRPr="000A0682" w:rsidTr="00FA1BAC">
        <w:trPr>
          <w:trHeight w:val="762"/>
        </w:trPr>
        <w:tc>
          <w:tcPr>
            <w:tcW w:w="15559" w:type="dxa"/>
            <w:gridSpan w:val="18"/>
          </w:tcPr>
          <w:p w:rsidR="00B961E2" w:rsidRPr="00B961E2" w:rsidRDefault="00B961E2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1E2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социально-экономического развития муниципального района</w:t>
            </w:r>
          </w:p>
          <w:p w:rsidR="00B961E2" w:rsidRPr="00B961E2" w:rsidRDefault="00B961E2" w:rsidP="00FA1BA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1E2">
              <w:rPr>
                <w:rFonts w:ascii="Times New Roman" w:hAnsi="Times New Roman"/>
                <w:b/>
                <w:sz w:val="24"/>
                <w:szCs w:val="24"/>
              </w:rPr>
              <w:t>Производство промышленной продукции</w:t>
            </w:r>
          </w:p>
        </w:tc>
      </w:tr>
      <w:tr w:rsidR="00DF2037" w:rsidRPr="000A0682" w:rsidTr="00B32613">
        <w:trPr>
          <w:trHeight w:val="1110"/>
        </w:trPr>
        <w:tc>
          <w:tcPr>
            <w:tcW w:w="668" w:type="dxa"/>
            <w:gridSpan w:val="2"/>
            <w:tcBorders>
              <w:bottom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Pr="00B961E2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5" w:type="dxa"/>
            <w:gridSpan w:val="3"/>
            <w:tcBorders>
              <w:bottom w:val="single" w:sz="4" w:space="0" w:color="auto"/>
            </w:tcBorders>
          </w:tcPr>
          <w:p w:rsidR="00DF2037" w:rsidRPr="00B961E2" w:rsidRDefault="00DF2037" w:rsidP="005C24AC">
            <w:pPr>
              <w:jc w:val="both"/>
              <w:rPr>
                <w:rFonts w:ascii="Times New Roman" w:hAnsi="Times New Roman" w:cs="Times New Roman"/>
              </w:rPr>
            </w:pPr>
            <w:r w:rsidRPr="00B961E2">
              <w:rPr>
                <w:rFonts w:ascii="Times New Roman" w:hAnsi="Times New Roman" w:cs="Times New Roman"/>
              </w:rPr>
              <w:t>Объем отгруженных товаров собст</w:t>
            </w:r>
            <w:r>
              <w:rPr>
                <w:rFonts w:ascii="Times New Roman" w:hAnsi="Times New Roman" w:cs="Times New Roman"/>
              </w:rPr>
              <w:t>венного производства, выполненных работ и услуг собственными силами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DF2037" w:rsidRPr="00EF41F4" w:rsidRDefault="00DF2037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F4">
              <w:rPr>
                <w:rFonts w:ascii="Times New Roman" w:hAnsi="Times New Roman"/>
                <w:sz w:val="24"/>
                <w:szCs w:val="24"/>
              </w:rPr>
              <w:t>млн.</w:t>
            </w:r>
          </w:p>
          <w:p w:rsidR="00DF2037" w:rsidRDefault="00DF2037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41F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DF2037" w:rsidRDefault="00DF2037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037" w:rsidRPr="00B961E2" w:rsidRDefault="00DF2037" w:rsidP="00FA1BAC">
            <w:pPr>
              <w:pStyle w:val="a3"/>
              <w:jc w:val="center"/>
            </w:pP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3968,6</w:t>
            </w: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Pr="00B961E2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3185,2</w:t>
            </w: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Pr="00B961E2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3955,99</w:t>
            </w:r>
          </w:p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  <w:p w:rsidR="00DF2037" w:rsidRPr="00B961E2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1" w:type="dxa"/>
            <w:gridSpan w:val="2"/>
            <w:vMerge w:val="restart"/>
          </w:tcPr>
          <w:p w:rsidR="00FD6FC5" w:rsidRPr="00FD6FC5" w:rsidRDefault="009D3E84" w:rsidP="00FD6FC5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2015 году</w:t>
            </w:r>
            <w:r w:rsidR="000A7137" w:rsidRPr="000A7137">
              <w:rPr>
                <w:rFonts w:ascii="Times New Roman" w:hAnsi="Times New Roman"/>
              </w:rPr>
              <w:t xml:space="preserve"> объем добычи золота составил </w:t>
            </w:r>
            <w:r w:rsidR="000A7137">
              <w:rPr>
                <w:rFonts w:ascii="Times New Roman" w:hAnsi="Times New Roman"/>
              </w:rPr>
              <w:t>766,27</w:t>
            </w:r>
            <w:r w:rsidR="00D07427">
              <w:rPr>
                <w:rFonts w:ascii="Times New Roman" w:hAnsi="Times New Roman"/>
              </w:rPr>
              <w:t xml:space="preserve"> кг</w:t>
            </w:r>
            <w:r w:rsidR="000A7137">
              <w:rPr>
                <w:rFonts w:ascii="Times New Roman" w:hAnsi="Times New Roman"/>
              </w:rPr>
              <w:t xml:space="preserve"> или 64,3% к уров</w:t>
            </w:r>
            <w:r w:rsidR="00394939">
              <w:rPr>
                <w:rFonts w:ascii="Times New Roman" w:hAnsi="Times New Roman"/>
              </w:rPr>
              <w:t>ню 2014 года. При квоте в 1130</w:t>
            </w:r>
            <w:r w:rsidR="000A7137" w:rsidRPr="000A7137">
              <w:rPr>
                <w:rFonts w:ascii="Times New Roman" w:hAnsi="Times New Roman"/>
              </w:rPr>
              <w:t xml:space="preserve"> кг</w:t>
            </w:r>
            <w:r w:rsidR="00394939">
              <w:rPr>
                <w:rFonts w:ascii="Times New Roman" w:hAnsi="Times New Roman"/>
              </w:rPr>
              <w:t xml:space="preserve">, </w:t>
            </w:r>
            <w:r w:rsidR="000A7137" w:rsidRPr="000A7137">
              <w:rPr>
                <w:rFonts w:ascii="Times New Roman" w:hAnsi="Times New Roman"/>
              </w:rPr>
              <w:t xml:space="preserve"> ЗАО «Рудник </w:t>
            </w:r>
            <w:proofErr w:type="spellStart"/>
            <w:r w:rsidR="000A7137" w:rsidRPr="000A7137">
              <w:rPr>
                <w:rFonts w:ascii="Times New Roman" w:hAnsi="Times New Roman"/>
              </w:rPr>
              <w:t>Апрелково</w:t>
            </w:r>
            <w:proofErr w:type="spellEnd"/>
            <w:r w:rsidR="000A7137" w:rsidRPr="000A7137">
              <w:rPr>
                <w:rFonts w:ascii="Times New Roman" w:hAnsi="Times New Roman"/>
              </w:rPr>
              <w:t xml:space="preserve">» за </w:t>
            </w:r>
            <w:r w:rsidR="000A7137">
              <w:rPr>
                <w:rFonts w:ascii="Times New Roman" w:hAnsi="Times New Roman"/>
              </w:rPr>
              <w:t>2015 год</w:t>
            </w:r>
            <w:r w:rsidR="00394939">
              <w:rPr>
                <w:rFonts w:ascii="Times New Roman" w:hAnsi="Times New Roman"/>
              </w:rPr>
              <w:t xml:space="preserve"> добыл</w:t>
            </w:r>
            <w:r w:rsidR="000A7137" w:rsidRPr="000A7137">
              <w:rPr>
                <w:rFonts w:ascii="Times New Roman" w:hAnsi="Times New Roman"/>
              </w:rPr>
              <w:t xml:space="preserve">о </w:t>
            </w:r>
            <w:r w:rsidR="00394939">
              <w:rPr>
                <w:rFonts w:ascii="Times New Roman" w:hAnsi="Times New Roman"/>
              </w:rPr>
              <w:t>616,02</w:t>
            </w:r>
            <w:r w:rsidR="000A7137" w:rsidRPr="000A7137">
              <w:rPr>
                <w:rFonts w:ascii="Times New Roman" w:hAnsi="Times New Roman"/>
              </w:rPr>
              <w:t xml:space="preserve"> кг или </w:t>
            </w:r>
            <w:r w:rsidR="00394939">
              <w:rPr>
                <w:rFonts w:ascii="Times New Roman" w:hAnsi="Times New Roman"/>
              </w:rPr>
              <w:t>62,6</w:t>
            </w:r>
            <w:r w:rsidR="000A7137" w:rsidRPr="000A7137">
              <w:rPr>
                <w:rFonts w:ascii="Times New Roman" w:hAnsi="Times New Roman"/>
              </w:rPr>
              <w:t xml:space="preserve">% к уровню </w:t>
            </w:r>
            <w:r w:rsidR="00394939">
              <w:rPr>
                <w:rFonts w:ascii="Times New Roman" w:hAnsi="Times New Roman"/>
              </w:rPr>
              <w:t>2014 года</w:t>
            </w:r>
            <w:r w:rsidR="000A7137" w:rsidRPr="000A7137">
              <w:rPr>
                <w:rFonts w:ascii="Times New Roman" w:hAnsi="Times New Roman"/>
              </w:rPr>
              <w:t>. Невыполнение связано с проблемой извлечения золота из технологически упорного сырья, т.е. в процессе вовлечения в эксплуатацию упорных золотых и комплексных золотосодержащих руд, встречаются труднообогатимые руды золота, переработка которых с приемлемыми технологическими показателями не может быть осуществлена по обычным (стандартным) технологиям.</w:t>
            </w:r>
            <w:r w:rsidR="00F66082">
              <w:rPr>
                <w:rFonts w:ascii="Times New Roman" w:hAnsi="Times New Roman"/>
              </w:rPr>
              <w:t xml:space="preserve"> </w:t>
            </w:r>
            <w:r w:rsidR="00FD6FC5" w:rsidRPr="00FD6FC5">
              <w:rPr>
                <w:rFonts w:ascii="Times New Roman" w:hAnsi="Times New Roman"/>
              </w:rPr>
              <w:t xml:space="preserve">Также, значительное снижение объемов производства 49,7% в обрабатывающей отрасли </w:t>
            </w:r>
            <w:r w:rsidR="00D12416">
              <w:rPr>
                <w:rFonts w:ascii="Times New Roman" w:hAnsi="Times New Roman"/>
              </w:rPr>
              <w:t>сложилось на Первомайском предприятии</w:t>
            </w:r>
            <w:r w:rsidR="00FD6FC5" w:rsidRPr="00FD6FC5">
              <w:rPr>
                <w:rFonts w:ascii="Times New Roman" w:hAnsi="Times New Roman"/>
              </w:rPr>
              <w:t xml:space="preserve"> строительных материалов, которое вызвано слабым спросом, снижением инвестиционной активности, сокращением заказов.</w:t>
            </w:r>
          </w:p>
          <w:p w:rsidR="00DF2037" w:rsidRPr="00B961E2" w:rsidRDefault="00DF2037" w:rsidP="00FA1BAC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F2037" w:rsidRPr="000A0682" w:rsidTr="00B32613">
        <w:trPr>
          <w:trHeight w:val="420"/>
        </w:trPr>
        <w:tc>
          <w:tcPr>
            <w:tcW w:w="668" w:type="dxa"/>
            <w:gridSpan w:val="2"/>
            <w:tcBorders>
              <w:top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</w:tcBorders>
          </w:tcPr>
          <w:p w:rsidR="00DF2037" w:rsidRPr="00B961E2" w:rsidRDefault="00DF2037" w:rsidP="00FA1B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Индекс промышленного производства в сопоставимых ценах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DF2037" w:rsidRPr="00EF41F4" w:rsidRDefault="00DF2037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DF2037" w:rsidRDefault="00DF2037" w:rsidP="00FA1B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6101" w:type="dxa"/>
            <w:gridSpan w:val="2"/>
            <w:vMerge/>
          </w:tcPr>
          <w:p w:rsidR="00DF2037" w:rsidRDefault="00DF2037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70CB" w:rsidRPr="000A0682" w:rsidTr="00FA1BAC">
        <w:tc>
          <w:tcPr>
            <w:tcW w:w="15559" w:type="dxa"/>
            <w:gridSpan w:val="18"/>
          </w:tcPr>
          <w:p w:rsidR="000470CB" w:rsidRPr="000470CB" w:rsidRDefault="000470CB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70CB">
              <w:rPr>
                <w:rFonts w:ascii="Times New Roman" w:hAnsi="Times New Roman"/>
                <w:b/>
                <w:sz w:val="24"/>
                <w:szCs w:val="24"/>
              </w:rPr>
              <w:t>2. Инвестиционная и строительная деятельность</w:t>
            </w:r>
          </w:p>
        </w:tc>
      </w:tr>
      <w:tr w:rsidR="0073280A" w:rsidRPr="000F5B4D" w:rsidTr="00B32613">
        <w:trPr>
          <w:trHeight w:val="960"/>
        </w:trPr>
        <w:tc>
          <w:tcPr>
            <w:tcW w:w="668" w:type="dxa"/>
            <w:gridSpan w:val="2"/>
            <w:tcBorders>
              <w:bottom w:val="single" w:sz="4" w:space="0" w:color="auto"/>
            </w:tcBorders>
          </w:tcPr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5" w:type="dxa"/>
            <w:gridSpan w:val="3"/>
            <w:tcBorders>
              <w:bottom w:val="single" w:sz="4" w:space="0" w:color="auto"/>
            </w:tcBorders>
          </w:tcPr>
          <w:p w:rsidR="0073280A" w:rsidRDefault="0073280A" w:rsidP="00554BC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0CB">
              <w:rPr>
                <w:rFonts w:ascii="Times New Roman" w:hAnsi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  <w:p w:rsidR="0073280A" w:rsidRPr="000470CB" w:rsidRDefault="0073280A" w:rsidP="00554BC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73280A" w:rsidRPr="001D501D" w:rsidRDefault="0073280A" w:rsidP="00FA1BAC">
            <w:pPr>
              <w:pStyle w:val="a3"/>
              <w:jc w:val="center"/>
              <w:rPr>
                <w:rFonts w:ascii="Times New Roman" w:hAnsi="Times New Roman"/>
              </w:rPr>
            </w:pPr>
            <w:r w:rsidRPr="001D501D">
              <w:rPr>
                <w:rFonts w:ascii="Times New Roman" w:hAnsi="Times New Roman"/>
              </w:rPr>
              <w:t>млн.</w:t>
            </w:r>
          </w:p>
          <w:p w:rsidR="0073280A" w:rsidRPr="000F5B4D" w:rsidRDefault="0073280A" w:rsidP="00FA1BAC">
            <w:pPr>
              <w:pStyle w:val="a3"/>
              <w:jc w:val="center"/>
            </w:pPr>
            <w:r w:rsidRPr="001D501D">
              <w:rPr>
                <w:rFonts w:ascii="Times New Roman" w:hAnsi="Times New Roman"/>
              </w:rPr>
              <w:t>рублей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</w:tcPr>
          <w:p w:rsidR="0073280A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1180,1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73280A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845,8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73280A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3280A" w:rsidRDefault="00037E2E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864,2</w:t>
            </w:r>
          </w:p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  <w:gridSpan w:val="2"/>
            <w:vMerge w:val="restart"/>
          </w:tcPr>
          <w:p w:rsidR="0095571F" w:rsidRPr="001C09E9" w:rsidRDefault="001C09E9" w:rsidP="00D24AD0">
            <w:pPr>
              <w:pStyle w:val="a8"/>
              <w:keepNext/>
              <w:ind w:left="0" w:firstLine="40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C09E9">
              <w:rPr>
                <w:rFonts w:ascii="Times New Roman" w:hAnsi="Times New Roman" w:cs="Times New Roman"/>
              </w:rPr>
              <w:t>Снижение объема инвестиций, в первую очередь, связанно с менее благоприятными общеэкономическими условиями ведения хозяйственной деятельности, чем в предыдущем году, в результате высокой стоимости заемных ресурсов, падения курса рубля и удорожания импортируемых инвестиционных товаров, экономической неуверенности инвесторов, уменьшения возможностей для краевых бюджетных инвестиций в связи с дефицитом бюджета Забайкальского края, падения потребительского спроса, вызванного уменьшением реальных денежных доходов населения.</w:t>
            </w:r>
            <w:proofErr w:type="gramEnd"/>
            <w:r w:rsidRPr="001C09E9">
              <w:rPr>
                <w:rFonts w:ascii="Times New Roman" w:hAnsi="Times New Roman" w:cs="Times New Roman"/>
              </w:rPr>
              <w:t xml:space="preserve"> </w:t>
            </w:r>
            <w:r w:rsidR="001F7106">
              <w:rPr>
                <w:rFonts w:ascii="Times New Roman" w:hAnsi="Times New Roman"/>
                <w:sz w:val="24"/>
                <w:szCs w:val="24"/>
              </w:rPr>
              <w:t>Основная доля освоенных инвестиций в 2015 году приходится на «добычу полезных ископаемых», которая сос</w:t>
            </w:r>
            <w:r w:rsidR="0095571F">
              <w:rPr>
                <w:rFonts w:ascii="Times New Roman" w:hAnsi="Times New Roman"/>
                <w:sz w:val="24"/>
                <w:szCs w:val="24"/>
              </w:rPr>
              <w:t>тавила 32%</w:t>
            </w:r>
            <w:r w:rsidR="001F7106">
              <w:rPr>
                <w:rFonts w:ascii="Times New Roman" w:hAnsi="Times New Roman"/>
                <w:sz w:val="24"/>
                <w:szCs w:val="24"/>
              </w:rPr>
              <w:t xml:space="preserve">, на </w:t>
            </w:r>
            <w:r w:rsidR="0095571F">
              <w:rPr>
                <w:rFonts w:ascii="Times New Roman" w:hAnsi="Times New Roman"/>
                <w:sz w:val="24"/>
                <w:szCs w:val="24"/>
              </w:rPr>
              <w:t>мероприятия, связанные со строительством, реконструкцией объектов п</w:t>
            </w:r>
            <w:r w:rsidR="00D24AD0">
              <w:rPr>
                <w:rFonts w:ascii="Times New Roman" w:hAnsi="Times New Roman"/>
                <w:sz w:val="24"/>
                <w:szCs w:val="24"/>
              </w:rPr>
              <w:t>отребительского рынка, а также на модернизацию</w:t>
            </w:r>
            <w:r w:rsidR="0095571F">
              <w:rPr>
                <w:rFonts w:ascii="Times New Roman" w:hAnsi="Times New Roman"/>
                <w:sz w:val="24"/>
                <w:szCs w:val="24"/>
              </w:rPr>
              <w:t xml:space="preserve"> оборудования </w:t>
            </w:r>
            <w:r w:rsidR="00D24AD0">
              <w:rPr>
                <w:rFonts w:ascii="Times New Roman" w:hAnsi="Times New Roman"/>
                <w:sz w:val="24"/>
                <w:szCs w:val="24"/>
              </w:rPr>
              <w:t xml:space="preserve"> 9,87%,  дорожную деятельность</w:t>
            </w:r>
            <w:r w:rsidR="0095571F">
              <w:rPr>
                <w:rFonts w:ascii="Times New Roman" w:hAnsi="Times New Roman"/>
                <w:sz w:val="24"/>
                <w:szCs w:val="24"/>
              </w:rPr>
              <w:t xml:space="preserve"> 8,2%.</w:t>
            </w:r>
          </w:p>
        </w:tc>
      </w:tr>
      <w:tr w:rsidR="0073280A" w:rsidRPr="000F5B4D" w:rsidTr="00B32613">
        <w:trPr>
          <w:trHeight w:val="57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280A" w:rsidRPr="000F5B4D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280A" w:rsidRDefault="0073280A" w:rsidP="00554BC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предыдущему году в сопоставимых ценах</w:t>
            </w:r>
          </w:p>
          <w:p w:rsidR="0073280A" w:rsidRPr="000470CB" w:rsidRDefault="0073280A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73280A" w:rsidRPr="001D501D" w:rsidRDefault="0073280A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280A" w:rsidRPr="00B4439E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105,57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280A" w:rsidRPr="00B4439E" w:rsidRDefault="0073280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3280A" w:rsidRPr="00B4439E" w:rsidRDefault="00037E2E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73280A" w:rsidRPr="001850A9" w:rsidRDefault="0073280A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CB8" w:rsidRPr="000F5B4D" w:rsidTr="00B32613">
        <w:trPr>
          <w:trHeight w:val="42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3CB8" w:rsidRPr="000F5B4D" w:rsidRDefault="00BA3A3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3CB8" w:rsidRDefault="00BA3A3B" w:rsidP="00554BC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работ, выполненных по виду деятельности «строительство»</w:t>
            </w:r>
          </w:p>
          <w:p w:rsidR="00BF3CB8" w:rsidRDefault="00BF3CB8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A3A3B" w:rsidRDefault="00BA3A3B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млн.</w:t>
            </w:r>
          </w:p>
          <w:p w:rsidR="00BF3CB8" w:rsidRPr="001D501D" w:rsidRDefault="00BA3A3B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F3CB8" w:rsidRPr="00B4439E" w:rsidRDefault="00BA3A3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3CB8" w:rsidRPr="00B4439E" w:rsidRDefault="00BA3A3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3CB8" w:rsidRPr="00B4439E" w:rsidRDefault="001B04FF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C1998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6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F3CB8" w:rsidRPr="00BD7E44" w:rsidRDefault="00BD7E44" w:rsidP="00FA1BAC">
            <w:pPr>
              <w:pStyle w:val="a3"/>
              <w:jc w:val="both"/>
              <w:rPr>
                <w:rFonts w:ascii="Times New Roman" w:hAnsi="Times New Roman"/>
              </w:rPr>
            </w:pPr>
            <w:r w:rsidRPr="00BD7E44">
              <w:rPr>
                <w:rFonts w:ascii="Times New Roman" w:hAnsi="Times New Roman"/>
              </w:rPr>
              <w:t>На территории района реализовывались краевая долгосрочная целевая программа «Жилище (2012–2015 годы)», государственная программа Забайкальского края «Устойчивое развитие сельских территорий (2014-2020 годы)», включающие все направления развития жилищной политики и государственной поддержки отдельных категорий граждан через предоставление социальных выплат на приобретение или строительство жилья</w:t>
            </w:r>
            <w:r w:rsidRPr="00BD7E44">
              <w:rPr>
                <w:rFonts w:ascii="Times New Roman" w:hAnsi="Times New Roman"/>
                <w:snapToGrid w:val="0"/>
              </w:rPr>
              <w:t>.  П</w:t>
            </w:r>
            <w:r w:rsidRPr="00BD7E44">
              <w:rPr>
                <w:rFonts w:ascii="Times New Roman" w:hAnsi="Times New Roman"/>
              </w:rPr>
              <w:t>родолжалась реализация  Федерального закона от 21 июля 2007 года № 185-ФЗ «О Фонде содействия реформированию жилищно-коммунального хозяйства» (далее – Фонд), в рамках которого осуществлялось переселение граждан из аварийного жилищного фонда.</w:t>
            </w:r>
          </w:p>
        </w:tc>
      </w:tr>
      <w:tr w:rsidR="002E7B76" w:rsidRPr="000F5B4D" w:rsidTr="00B32613">
        <w:trPr>
          <w:trHeight w:val="93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7B76" w:rsidRPr="000F5B4D" w:rsidRDefault="008C199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7B76" w:rsidRDefault="008C1998" w:rsidP="00554BC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ввода в эксплуатацию жилых домов за счет всех источников финансирования</w:t>
            </w:r>
          </w:p>
          <w:p w:rsidR="002E7B76" w:rsidRDefault="002E7B76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40119C" w:rsidRDefault="0040119C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</w:p>
          <w:p w:rsidR="002E7B76" w:rsidRPr="001D501D" w:rsidRDefault="00DD12D4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кв.м.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E7B76" w:rsidRPr="00B4439E" w:rsidRDefault="00DD12D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7B76" w:rsidRPr="00B4439E" w:rsidRDefault="00DD12D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E7B76" w:rsidRPr="00B4439E" w:rsidRDefault="00BD7E4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9,85</w:t>
            </w:r>
          </w:p>
        </w:tc>
        <w:tc>
          <w:tcPr>
            <w:tcW w:w="6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7B76" w:rsidRPr="001850A9" w:rsidRDefault="008A670E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жилья населением в 2015 году составил 5804,45 кв.м., в том числе основная доля приходится на г/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554BC9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56,6%, с/п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Казановское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- 17,2%, сельские поселения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Номоконовское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554BC9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5,3</w:t>
            </w:r>
            <w:r w:rsidR="0045413A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5,2</w:t>
            </w:r>
            <w:r w:rsidR="0045413A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соответственно.</w:t>
            </w:r>
          </w:p>
        </w:tc>
      </w:tr>
      <w:tr w:rsidR="0089699D" w:rsidRPr="000F5B4D" w:rsidTr="00FA1BAC">
        <w:trPr>
          <w:trHeight w:val="435"/>
        </w:trPr>
        <w:tc>
          <w:tcPr>
            <w:tcW w:w="1555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89699D" w:rsidRPr="0089699D" w:rsidRDefault="0089699D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99D">
              <w:rPr>
                <w:rFonts w:ascii="Times New Roman" w:hAnsi="Times New Roman"/>
                <w:b/>
                <w:sz w:val="24"/>
                <w:szCs w:val="24"/>
              </w:rPr>
              <w:t>3. Потребительский рынок</w:t>
            </w:r>
          </w:p>
        </w:tc>
      </w:tr>
      <w:tr w:rsidR="00681A23" w:rsidRPr="000F5B4D" w:rsidTr="00B32613">
        <w:trPr>
          <w:trHeight w:val="381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8B72F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млн. рублей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1459,32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CB28A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1504,0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681A23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2015 года произошло резкое сокращение потребительского спроса, при этом часть населения в 2015 году придерживалась сберегательной модели поведения. Как результат, с начала 2015 года наблюдается снижение динамики оборота в сфере роз</w:t>
            </w:r>
            <w:r w:rsidR="00243B0E">
              <w:rPr>
                <w:rFonts w:ascii="Times New Roman" w:hAnsi="Times New Roman"/>
                <w:sz w:val="24"/>
                <w:szCs w:val="24"/>
              </w:rPr>
              <w:t xml:space="preserve">ничной торговли и услуг. Также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81A23">
              <w:rPr>
                <w:rFonts w:ascii="Times New Roman" w:hAnsi="Times New Roman"/>
                <w:sz w:val="24"/>
                <w:szCs w:val="24"/>
              </w:rPr>
              <w:t>ровень показателя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 xml:space="preserve"> обусловлен </w:t>
            </w:r>
            <w:r w:rsidR="00243B0E">
              <w:rPr>
                <w:rFonts w:ascii="Times New Roman" w:hAnsi="Times New Roman"/>
                <w:sz w:val="24"/>
                <w:szCs w:val="24"/>
              </w:rPr>
              <w:t>падением реальных зарплат</w:t>
            </w:r>
            <w:r w:rsidR="00681A2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243B0E">
              <w:rPr>
                <w:rFonts w:ascii="Times New Roman" w:hAnsi="Times New Roman"/>
                <w:sz w:val="24"/>
                <w:szCs w:val="24"/>
              </w:rPr>
              <w:t>,</w:t>
            </w:r>
            <w:r w:rsidR="00681A23">
              <w:rPr>
                <w:rFonts w:ascii="Times New Roman" w:hAnsi="Times New Roman"/>
                <w:sz w:val="24"/>
                <w:szCs w:val="24"/>
              </w:rPr>
              <w:t xml:space="preserve"> как следствие, 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>снижением объемов потребления в связи с ускоре</w:t>
            </w:r>
            <w:r w:rsidR="00681A23">
              <w:rPr>
                <w:rFonts w:ascii="Times New Roman" w:hAnsi="Times New Roman"/>
                <w:sz w:val="24"/>
                <w:szCs w:val="24"/>
              </w:rPr>
              <w:t>нным ростом цен и тарифов в 2015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 xml:space="preserve"> году (индекс потребительских цен и тарифов составил </w:t>
            </w:r>
            <w:r w:rsidR="00681A23">
              <w:rPr>
                <w:rFonts w:ascii="Times New Roman" w:hAnsi="Times New Roman"/>
                <w:sz w:val="24"/>
                <w:szCs w:val="24"/>
              </w:rPr>
              <w:t>115,5 %, в 2014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681A23">
              <w:rPr>
                <w:rFonts w:ascii="Times New Roman" w:hAnsi="Times New Roman"/>
                <w:sz w:val="24"/>
                <w:szCs w:val="24"/>
              </w:rPr>
              <w:t>111,2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 xml:space="preserve"> %</w:t>
            </w:r>
            <w:r w:rsidR="00681A23">
              <w:rPr>
                <w:rFonts w:ascii="Times New Roman" w:hAnsi="Times New Roman"/>
                <w:sz w:val="24"/>
                <w:szCs w:val="24"/>
              </w:rPr>
              <w:t>, в 2013 году – 108,3%</w:t>
            </w:r>
            <w:r w:rsidR="00681A23" w:rsidRPr="00E375A7">
              <w:rPr>
                <w:rFonts w:ascii="Times New Roman" w:hAnsi="Times New Roman"/>
                <w:sz w:val="24"/>
                <w:szCs w:val="24"/>
              </w:rPr>
              <w:t>)</w:t>
            </w:r>
            <w:r w:rsidR="00681A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1A23" w:rsidRPr="000F5B4D" w:rsidTr="00B32613">
        <w:trPr>
          <w:trHeight w:val="45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процентах к предыдущему периоду в сопоставимых ценах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CB28A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6101" w:type="dxa"/>
            <w:gridSpan w:val="2"/>
            <w:vMerge/>
          </w:tcPr>
          <w:p w:rsidR="00681A23" w:rsidRPr="00E375A7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A23" w:rsidRPr="000F5B4D" w:rsidTr="00B32613">
        <w:trPr>
          <w:trHeight w:val="51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Pr="000F5B4D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розничной торговли на душу населения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рублей/</w:t>
            </w:r>
          </w:p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35524,8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35614,9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CB28A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37385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681A23" w:rsidRPr="001850A9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D22" w:rsidRPr="000F5B4D" w:rsidTr="00B32613">
        <w:trPr>
          <w:trHeight w:val="570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3D22" w:rsidRPr="000F5B4D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</w:p>
          <w:p w:rsidR="00273D22" w:rsidRPr="001D501D" w:rsidRDefault="00273D22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43700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показателя обусловлен замедлением роста заработной платы, высоким уровнем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закредитованности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населения.</w:t>
            </w:r>
          </w:p>
        </w:tc>
      </w:tr>
      <w:tr w:rsidR="00273D22" w:rsidRPr="000F5B4D" w:rsidTr="00B32613">
        <w:trPr>
          <w:trHeight w:val="835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3D22" w:rsidRPr="000F5B4D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процентах к предыдущему периоду в сопоставимых ценах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273D22" w:rsidRPr="001D501D" w:rsidRDefault="00273D22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Pr="00B4439E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A23" w:rsidRPr="000F5B4D" w:rsidTr="00B32613">
        <w:trPr>
          <w:trHeight w:val="555"/>
        </w:trPr>
        <w:tc>
          <w:tcPr>
            <w:tcW w:w="6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81A23" w:rsidRPr="000F5B4D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681A23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</w:p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899600,0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730500,0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9407</w:t>
            </w:r>
            <w:r w:rsidR="00CF2373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681A23" w:rsidRPr="001850A9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относительного показателя связано, в первую очередь, с сокращением платежеспособного спроса со стороны населения. Торможение роста доходов, обесценивание рубля на фоне сохраняющейся неопределенности в оценке экономической ситуации вынуждают потенциальных потребителей услуг экономить и тратить деньги лишь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самое необходимое.</w:t>
            </w:r>
          </w:p>
        </w:tc>
      </w:tr>
      <w:tr w:rsidR="00681A23" w:rsidRPr="000F5B4D" w:rsidTr="00B32613">
        <w:trPr>
          <w:trHeight w:val="555"/>
        </w:trPr>
        <w:tc>
          <w:tcPr>
            <w:tcW w:w="668" w:type="dxa"/>
            <w:gridSpan w:val="2"/>
            <w:tcBorders>
              <w:top w:val="single" w:sz="4" w:space="0" w:color="auto"/>
            </w:tcBorders>
          </w:tcPr>
          <w:p w:rsidR="00681A23" w:rsidRPr="000F5B4D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</w:tcBorders>
          </w:tcPr>
          <w:p w:rsidR="00681A23" w:rsidRDefault="00681A23" w:rsidP="00FA1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процентах к предыдущему периоду в сопоставимых ценах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681A23" w:rsidRPr="001D501D" w:rsidRDefault="00681A23" w:rsidP="00FA1BA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681A23" w:rsidRPr="00B4439E" w:rsidRDefault="00681A23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681A23" w:rsidRPr="00B4439E" w:rsidRDefault="00DA4336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681A23" w:rsidRPr="001850A9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6268" w:rsidRPr="000F5B4D" w:rsidTr="00FA1BAC">
        <w:trPr>
          <w:trHeight w:val="240"/>
        </w:trPr>
        <w:tc>
          <w:tcPr>
            <w:tcW w:w="15559" w:type="dxa"/>
            <w:gridSpan w:val="18"/>
            <w:tcBorders>
              <w:bottom w:val="single" w:sz="4" w:space="0" w:color="auto"/>
            </w:tcBorders>
          </w:tcPr>
          <w:p w:rsidR="00576268" w:rsidRPr="00576268" w:rsidRDefault="00576268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6268">
              <w:rPr>
                <w:rFonts w:ascii="Times New Roman" w:hAnsi="Times New Roman"/>
                <w:b/>
                <w:sz w:val="24"/>
                <w:szCs w:val="24"/>
              </w:rPr>
              <w:t>4. Демография и занятость населения</w:t>
            </w:r>
          </w:p>
        </w:tc>
      </w:tr>
      <w:tr w:rsidR="00576268" w:rsidRPr="000F5B4D" w:rsidTr="00243B0E">
        <w:trPr>
          <w:trHeight w:val="315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</w:t>
            </w:r>
            <w:r w:rsidR="00243B0E">
              <w:rPr>
                <w:rFonts w:ascii="Times New Roman" w:hAnsi="Times New Roman"/>
                <w:sz w:val="24"/>
                <w:szCs w:val="24"/>
              </w:rPr>
              <w:t xml:space="preserve">ленность постоянного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на конец года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40704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40770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68" w:rsidRPr="00576268" w:rsidRDefault="000966A1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6A1">
              <w:rPr>
                <w:rFonts w:ascii="Times New Roman" w:hAnsi="Times New Roman"/>
                <w:szCs w:val="28"/>
              </w:rPr>
              <w:t>Определяющим фактором снижения численности населения края является устойчивая миграционная убыль населения</w:t>
            </w:r>
            <w:r>
              <w:rPr>
                <w:rFonts w:ascii="Times New Roman" w:hAnsi="Times New Roman"/>
                <w:szCs w:val="28"/>
              </w:rPr>
              <w:t>, которая составила</w:t>
            </w:r>
            <w:r w:rsidR="00681A23">
              <w:rPr>
                <w:rFonts w:ascii="Times New Roman" w:hAnsi="Times New Roman"/>
                <w:sz w:val="24"/>
                <w:szCs w:val="24"/>
              </w:rPr>
              <w:t xml:space="preserve"> в 2015 году (-447 человек), в 2014 году (-446 человек).</w:t>
            </w:r>
          </w:p>
        </w:tc>
      </w:tr>
      <w:tr w:rsidR="00576268" w:rsidRPr="000F5B4D" w:rsidTr="00243B0E">
        <w:trPr>
          <w:trHeight w:val="330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03433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76268">
              <w:rPr>
                <w:rFonts w:ascii="Times New Roman" w:hAnsi="Times New Roman"/>
                <w:sz w:val="24"/>
                <w:szCs w:val="24"/>
              </w:rPr>
              <w:t>а 1000 человек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426144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426144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13,73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426144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68" w:rsidRDefault="00681A2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Рождаемость в 2015 году составила 639 человек и увеличилась по сравнению с 2014 годом на 101,8 процентных пункта.</w:t>
            </w:r>
          </w:p>
        </w:tc>
      </w:tr>
      <w:tr w:rsidR="00576268" w:rsidRPr="000F5B4D" w:rsidTr="00A74651">
        <w:trPr>
          <w:trHeight w:val="563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027E7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027E7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смертности</w:t>
            </w:r>
          </w:p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576268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027E7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1000 человек населен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ия</w:t>
            </w:r>
          </w:p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027E7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16,43</w:t>
            </w:r>
          </w:p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027E7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17,17</w:t>
            </w:r>
          </w:p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68" w:rsidRDefault="0057626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268" w:rsidRDefault="00F44510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16,55</w:t>
            </w:r>
          </w:p>
          <w:p w:rsidR="00576268" w:rsidRDefault="00576268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268" w:rsidRPr="00A74651" w:rsidRDefault="008B4BB3" w:rsidP="00A746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Несмотря на увеличение коэффициента смертности в 2015 году на 0,7 процентных пунктов, е</w:t>
            </w:r>
            <w:r w:rsidR="00F44510">
              <w:rPr>
                <w:rFonts w:ascii="Times New Roman" w:hAnsi="Times New Roman" w:cs="Times New Roman"/>
                <w:sz w:val="24"/>
                <w:szCs w:val="24"/>
              </w:rPr>
              <w:t>стественная убыль населения в 2015 году составила -</w:t>
            </w:r>
            <w:r w:rsidR="00243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510">
              <w:rPr>
                <w:rFonts w:ascii="Times New Roman" w:hAnsi="Times New Roman" w:cs="Times New Roman"/>
                <w:sz w:val="24"/>
                <w:szCs w:val="24"/>
              </w:rPr>
              <w:t xml:space="preserve">27 человек, что </w:t>
            </w:r>
            <w:r w:rsidR="00F445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меньше 201</w:t>
            </w:r>
            <w:r w:rsidR="00243B0E">
              <w:rPr>
                <w:rFonts w:ascii="Times New Roman" w:hAnsi="Times New Roman" w:cs="Times New Roman"/>
                <w:sz w:val="24"/>
                <w:szCs w:val="24"/>
              </w:rPr>
              <w:t>4 года на 18 человек (в 2014 году</w:t>
            </w:r>
            <w:r w:rsidR="00F4451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43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510">
              <w:rPr>
                <w:rFonts w:ascii="Times New Roman" w:hAnsi="Times New Roman" w:cs="Times New Roman"/>
                <w:sz w:val="24"/>
                <w:szCs w:val="24"/>
              </w:rPr>
              <w:t>45 человек).</w:t>
            </w:r>
          </w:p>
        </w:tc>
      </w:tr>
      <w:tr w:rsidR="001A5DCB" w:rsidRPr="000F5B4D" w:rsidTr="00243B0E">
        <w:trPr>
          <w:trHeight w:val="375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Занято в экономике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15643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15520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15399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показателя обусловлен сложной экономической ситуацией, и как следствие, проведением политики «масштабной» оптимизации в сферах здравоохранения, образования и органах местного самоуправления, </w:t>
            </w:r>
            <w:r w:rsidR="008B2FFD">
              <w:rPr>
                <w:rFonts w:ascii="Times New Roman" w:hAnsi="Times New Roman"/>
                <w:sz w:val="24"/>
                <w:szCs w:val="24"/>
              </w:rPr>
              <w:t>что,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конечном </w:t>
            </w:r>
            <w:r w:rsidR="008B2FFD">
              <w:rPr>
                <w:rFonts w:ascii="Times New Roman" w:hAnsi="Times New Roman"/>
                <w:sz w:val="24"/>
                <w:szCs w:val="24"/>
              </w:rPr>
              <w:t>счете,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повлияло на рынок труда и повышени</w:t>
            </w:r>
            <w:r w:rsidR="00243B0E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уровня зарегистрированной безработицы в 201</w:t>
            </w:r>
            <w:r w:rsidR="008B2FFD">
              <w:rPr>
                <w:rFonts w:ascii="Times New Roman" w:hAnsi="Times New Roman"/>
                <w:sz w:val="24"/>
                <w:szCs w:val="24"/>
              </w:rPr>
              <w:t>5 году на 0,4 процентных пункта</w:t>
            </w:r>
            <w:r w:rsidR="00A746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5DCB" w:rsidRPr="000F5B4D" w:rsidTr="00243B0E">
        <w:trPr>
          <w:trHeight w:val="465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6095" w:type="dxa"/>
            <w:vMerge/>
            <w:tcBorders>
              <w:lef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DCB" w:rsidRPr="000F5B4D" w:rsidTr="00243B0E">
        <w:trPr>
          <w:trHeight w:val="360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зарегистрированной безработицы на конец года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CB" w:rsidRDefault="001A5DCB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5DCB" w:rsidRDefault="001A5DCB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5B5E" w:rsidRPr="000F5B4D" w:rsidTr="00FA1BAC">
        <w:trPr>
          <w:trHeight w:val="315"/>
        </w:trPr>
        <w:tc>
          <w:tcPr>
            <w:tcW w:w="1555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405B5E" w:rsidRPr="00B2796B" w:rsidRDefault="00405B5E" w:rsidP="00FA1BA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96B">
              <w:rPr>
                <w:rFonts w:ascii="Times New Roman" w:hAnsi="Times New Roman"/>
                <w:b/>
                <w:sz w:val="24"/>
                <w:szCs w:val="24"/>
              </w:rPr>
              <w:t>5. Уровень жизни</w:t>
            </w:r>
          </w:p>
        </w:tc>
      </w:tr>
      <w:tr w:rsidR="00273D22" w:rsidRPr="000F5B4D" w:rsidTr="00B32613">
        <w:trPr>
          <w:trHeight w:val="300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Номинальная начисленная</w:t>
            </w:r>
          </w:p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25795,0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27194,0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27235,0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3D22" w:rsidRPr="001C09E9" w:rsidRDefault="00273D22" w:rsidP="00FA1BAC">
            <w:pPr>
              <w:pStyle w:val="2"/>
              <w:keepNext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09E9">
              <w:rPr>
                <w:rFonts w:ascii="Times New Roman" w:hAnsi="Times New Roman" w:cs="Times New Roman"/>
              </w:rPr>
              <w:t xml:space="preserve">Среднемесячная номинальная начисленная заработная плата в январе-декабре 2015 года составила </w:t>
            </w:r>
            <w:r>
              <w:rPr>
                <w:rFonts w:ascii="Times New Roman" w:hAnsi="Times New Roman" w:cs="Times New Roman"/>
              </w:rPr>
              <w:t>27235,0</w:t>
            </w:r>
            <w:r w:rsidRPr="001C09E9">
              <w:rPr>
                <w:rFonts w:ascii="Times New Roman" w:hAnsi="Times New Roman" w:cs="Times New Roman"/>
              </w:rPr>
              <w:t xml:space="preserve"> рубл</w:t>
            </w:r>
            <w:r>
              <w:rPr>
                <w:rFonts w:ascii="Times New Roman" w:hAnsi="Times New Roman" w:cs="Times New Roman"/>
              </w:rPr>
              <w:t>ей и увеличилась на 5</w:t>
            </w:r>
            <w:r w:rsidRPr="001C09E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1C09E9">
              <w:rPr>
                <w:rFonts w:ascii="Times New Roman" w:hAnsi="Times New Roman" w:cs="Times New Roman"/>
              </w:rPr>
              <w:t xml:space="preserve"> % по сравнению с предыдущим годом.</w:t>
            </w:r>
          </w:p>
          <w:p w:rsidR="00273D22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Задолженность по заработной плате работникам бюджетной сферы по состоянию на 01 января 2016 года составила 16109,2 тыс.</w:t>
            </w:r>
            <w:r w:rsidR="00243B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 и увеличилась на 32,9%. Просроченная задолженность на отчетную дату составила 3170,6 тыс.</w:t>
            </w:r>
            <w:r w:rsidR="00243B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 и увеличилась по сравнению с прошлым годом на 47,2%.</w:t>
            </w:r>
          </w:p>
        </w:tc>
      </w:tr>
      <w:tr w:rsidR="00273D22" w:rsidRPr="000F5B4D" w:rsidTr="00B32613">
        <w:trPr>
          <w:trHeight w:val="300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Реальная заработная плата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3D22" w:rsidRPr="000F5B4D" w:rsidTr="00B32613">
        <w:trPr>
          <w:trHeight w:val="345"/>
        </w:trPr>
        <w:tc>
          <w:tcPr>
            <w:tcW w:w="6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D22" w:rsidRDefault="00273D22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оплаты труда работников, включая совмещение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243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3179,0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3609,8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3144,01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</w:tcBorders>
          </w:tcPr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фонда оплаты труда в 2015 году по сравнению с 2014 годом наблюдается по таким видам экономической деятельности, как: обрабатывающие производства – 88%, оптовая и розничная торговля, ремонт автотранспортных средств и др.</w:t>
            </w:r>
            <w:r w:rsidR="00243B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243B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91,9%, государственное управление и обеспечение военной безопасности -</w:t>
            </w:r>
            <w:r w:rsidR="00243B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89%</w:t>
            </w:r>
            <w:r w:rsidR="00A10991">
              <w:rPr>
                <w:rFonts w:ascii="Times New Roman" w:hAnsi="Times New Roman"/>
                <w:sz w:val="24"/>
                <w:szCs w:val="24"/>
              </w:rPr>
              <w:t>, предоставление прочих коммунальных, социальных и персональных услуг – 77,8%.</w:t>
            </w:r>
          </w:p>
        </w:tc>
      </w:tr>
      <w:tr w:rsidR="00273D22" w:rsidRPr="000F5B4D" w:rsidTr="00B32613">
        <w:trPr>
          <w:trHeight w:val="495"/>
        </w:trPr>
        <w:tc>
          <w:tcPr>
            <w:tcW w:w="675" w:type="dxa"/>
            <w:gridSpan w:val="3"/>
            <w:tcBorders>
              <w:top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:rsidR="00273D22" w:rsidRDefault="00273D22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к предыдущему году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282" w:type="dxa"/>
            <w:gridSpan w:val="4"/>
            <w:tcBorders>
              <w:top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73D22" w:rsidRDefault="00273D22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6095" w:type="dxa"/>
            <w:vMerge/>
            <w:tcBorders>
              <w:bottom w:val="single" w:sz="4" w:space="0" w:color="auto"/>
            </w:tcBorders>
          </w:tcPr>
          <w:p w:rsidR="00273D22" w:rsidRPr="001850A9" w:rsidRDefault="00273D22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4228" w:rsidRPr="000F5B4D" w:rsidTr="00B32613">
        <w:trPr>
          <w:trHeight w:val="420"/>
        </w:trPr>
        <w:tc>
          <w:tcPr>
            <w:tcW w:w="675" w:type="dxa"/>
            <w:gridSpan w:val="3"/>
          </w:tcPr>
          <w:p w:rsidR="00614228" w:rsidRPr="000F5B4D" w:rsidRDefault="00614228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828" w:type="dxa"/>
            <w:gridSpan w:val="2"/>
          </w:tcPr>
          <w:p w:rsidR="00614228" w:rsidRPr="000F5B4D" w:rsidRDefault="00614228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Среднедушевые денежные доходы населения</w:t>
            </w:r>
          </w:p>
        </w:tc>
        <w:tc>
          <w:tcPr>
            <w:tcW w:w="992" w:type="dxa"/>
            <w:gridSpan w:val="2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76" w:type="dxa"/>
            <w:gridSpan w:val="4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15155</w:t>
            </w:r>
          </w:p>
        </w:tc>
        <w:tc>
          <w:tcPr>
            <w:tcW w:w="1275" w:type="dxa"/>
            <w:gridSpan w:val="3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15860</w:t>
            </w:r>
          </w:p>
        </w:tc>
        <w:tc>
          <w:tcPr>
            <w:tcW w:w="1418" w:type="dxa"/>
            <w:gridSpan w:val="3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16400</w:t>
            </w:r>
          </w:p>
        </w:tc>
        <w:tc>
          <w:tcPr>
            <w:tcW w:w="6095" w:type="dxa"/>
            <w:vMerge w:val="restart"/>
          </w:tcPr>
          <w:p w:rsidR="00614228" w:rsidRPr="000F5B4D" w:rsidRDefault="00CA73E3" w:rsidP="00FA1BA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Зафиксированное в начале 2015 года снижение реальных располагаемых доходов населения продолжилось в течение всего отчетного периода. Падение реальной заработной платы на 5,9%, реальной пенсии на 3,9%, а также высокая инфляция – основные причины, повлиявшие на сложившийся уровень реальных располагаемых доходов населения в 2015 году. </w:t>
            </w:r>
          </w:p>
        </w:tc>
      </w:tr>
      <w:tr w:rsidR="00614228" w:rsidRPr="000F5B4D" w:rsidTr="00B32613">
        <w:trPr>
          <w:trHeight w:val="480"/>
        </w:trPr>
        <w:tc>
          <w:tcPr>
            <w:tcW w:w="675" w:type="dxa"/>
            <w:gridSpan w:val="3"/>
          </w:tcPr>
          <w:p w:rsidR="00614228" w:rsidRPr="000F5B4D" w:rsidRDefault="00614228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828" w:type="dxa"/>
            <w:gridSpan w:val="2"/>
          </w:tcPr>
          <w:p w:rsidR="00614228" w:rsidRPr="000F5B4D" w:rsidRDefault="00614228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Реальные располагаемые денежные доходы</w:t>
            </w:r>
          </w:p>
        </w:tc>
        <w:tc>
          <w:tcPr>
            <w:tcW w:w="992" w:type="dxa"/>
            <w:gridSpan w:val="2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4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275" w:type="dxa"/>
            <w:gridSpan w:val="3"/>
          </w:tcPr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418" w:type="dxa"/>
            <w:gridSpan w:val="3"/>
          </w:tcPr>
          <w:p w:rsidR="00243B0E" w:rsidRDefault="00243B0E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228" w:rsidRPr="000F5B4D" w:rsidRDefault="0061422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6095" w:type="dxa"/>
            <w:vMerge/>
          </w:tcPr>
          <w:p w:rsidR="00614228" w:rsidRPr="000F5B4D" w:rsidRDefault="00614228" w:rsidP="00FA1BAC">
            <w:pPr>
              <w:pStyle w:val="a3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8"/>
          </w:tcPr>
          <w:p w:rsidR="00F70419" w:rsidRPr="000D51A7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1A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 Развитие малого предпринимательства</w:t>
            </w:r>
          </w:p>
        </w:tc>
      </w:tr>
      <w:tr w:rsidR="002A465D" w:rsidRPr="000F5B4D" w:rsidTr="00B32613">
        <w:trPr>
          <w:trHeight w:val="480"/>
        </w:trPr>
        <w:tc>
          <w:tcPr>
            <w:tcW w:w="668" w:type="dxa"/>
            <w:gridSpan w:val="2"/>
          </w:tcPr>
          <w:p w:rsidR="002A465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835" w:type="dxa"/>
            <w:gridSpan w:val="3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малых предприятий в расчете на 1000 человек населения</w:t>
            </w:r>
          </w:p>
        </w:tc>
        <w:tc>
          <w:tcPr>
            <w:tcW w:w="1125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4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1,84</w:t>
            </w:r>
          </w:p>
        </w:tc>
        <w:tc>
          <w:tcPr>
            <w:tcW w:w="1276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278" w:type="dxa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1,94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2A465D" w:rsidRDefault="002A465D" w:rsidP="00FA1BAC">
            <w:pPr>
              <w:pStyle w:val="a3"/>
              <w:jc w:val="both"/>
              <w:rPr>
                <w:rFonts w:ascii="Times New Roman" w:hAnsi="Times New Roman"/>
              </w:rPr>
            </w:pPr>
            <w:r w:rsidRPr="000B2C05">
              <w:rPr>
                <w:rFonts w:ascii="Times New Roman" w:hAnsi="Times New Roman"/>
              </w:rPr>
              <w:t xml:space="preserve">Сильное негативное воздействие на сектор малого бизнеса оказали кризисные явления. Рост процентных ставок и кризис ликвидности – эти и другие смежные факторы ударили по себестоимости продукции и рентабельности бизнеса, инвестиционным планам и финансовой устойчивости малых предприятий. </w:t>
            </w:r>
            <w:r>
              <w:rPr>
                <w:rFonts w:ascii="Times New Roman" w:hAnsi="Times New Roman"/>
              </w:rPr>
              <w:t>Количество занятых в малом бизнесе незначительно уменьшилось, однако доля занятых в малом бизнесе увеличилась, но лишь за счет снижения работников занятых в экономике по причине сокращения штатов и оптимизации расходов.</w:t>
            </w:r>
          </w:p>
          <w:p w:rsidR="002A465D" w:rsidRDefault="002A465D" w:rsidP="00FA1BAC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целом по району, численность индивидуальных предпринимателей снизилась по сравнению с 2014 годом на 2,9% и составила 782 субъекта, малых предприятий на 8,2% и составило 78 предприятий.</w:t>
            </w:r>
            <w:r w:rsidRPr="000B2C05">
              <w:rPr>
                <w:rFonts w:ascii="Times New Roman" w:hAnsi="Times New Roman"/>
              </w:rPr>
              <w:t xml:space="preserve"> </w:t>
            </w:r>
          </w:p>
          <w:p w:rsidR="002A465D" w:rsidRPr="00A74651" w:rsidRDefault="002A465D" w:rsidP="00FA1BAC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заявок, победивших в краевых конкурсах, проводимых Министерством экономического развития Забайкальского края </w:t>
            </w:r>
            <w:r w:rsidR="00E04464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24, что выше уровня прошлого года на 33% (2014 год – 18 заявок). Общая сумма полученных грантов и субсидий субъектами малого предпринимательства составила 9911,2 тыс.</w:t>
            </w:r>
            <w:r w:rsidR="005A44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рублей, что на 30% больше к уровню 2014 года (7618,246 тыс.</w:t>
            </w:r>
            <w:r w:rsidR="005A44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рублей).</w:t>
            </w:r>
          </w:p>
        </w:tc>
      </w:tr>
      <w:tr w:rsidR="002A465D" w:rsidRPr="000F5B4D" w:rsidTr="00B32613">
        <w:trPr>
          <w:trHeight w:val="480"/>
        </w:trPr>
        <w:tc>
          <w:tcPr>
            <w:tcW w:w="668" w:type="dxa"/>
            <w:gridSpan w:val="2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835" w:type="dxa"/>
            <w:gridSpan w:val="3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занятых в малом бизнесе с учетом индивидуальных предпринимателей в общей численности занятых в экономике</w:t>
            </w:r>
          </w:p>
        </w:tc>
        <w:tc>
          <w:tcPr>
            <w:tcW w:w="1125" w:type="dxa"/>
            <w:gridSpan w:val="3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4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276" w:type="dxa"/>
            <w:gridSpan w:val="3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278" w:type="dxa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6101" w:type="dxa"/>
            <w:gridSpan w:val="2"/>
            <w:vMerge/>
          </w:tcPr>
          <w:p w:rsidR="002A465D" w:rsidRPr="000F5B4D" w:rsidRDefault="002A465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65D" w:rsidRPr="007B34F4" w:rsidTr="00B32613">
        <w:trPr>
          <w:trHeight w:val="480"/>
        </w:trPr>
        <w:tc>
          <w:tcPr>
            <w:tcW w:w="668" w:type="dxa"/>
            <w:gridSpan w:val="2"/>
          </w:tcPr>
          <w:p w:rsidR="002A465D" w:rsidRPr="007B34F4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835" w:type="dxa"/>
            <w:gridSpan w:val="3"/>
          </w:tcPr>
          <w:p w:rsidR="002A465D" w:rsidRPr="007B34F4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Оборот малых предприятий на душу населения</w:t>
            </w:r>
          </w:p>
        </w:tc>
        <w:tc>
          <w:tcPr>
            <w:tcW w:w="1125" w:type="dxa"/>
            <w:gridSpan w:val="3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43B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4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17,59</w:t>
            </w:r>
          </w:p>
        </w:tc>
        <w:tc>
          <w:tcPr>
            <w:tcW w:w="1276" w:type="dxa"/>
            <w:gridSpan w:val="3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18,91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19,73</w:t>
            </w:r>
          </w:p>
        </w:tc>
        <w:tc>
          <w:tcPr>
            <w:tcW w:w="6101" w:type="dxa"/>
            <w:gridSpan w:val="2"/>
            <w:vMerge/>
          </w:tcPr>
          <w:p w:rsidR="002A465D" w:rsidRPr="007B34F4" w:rsidRDefault="002A465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A465D" w:rsidRPr="000F5B4D" w:rsidTr="00B32613">
        <w:trPr>
          <w:trHeight w:val="480"/>
        </w:trPr>
        <w:tc>
          <w:tcPr>
            <w:tcW w:w="668" w:type="dxa"/>
            <w:gridSpan w:val="2"/>
          </w:tcPr>
          <w:p w:rsidR="002A465D" w:rsidRPr="007B34F4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835" w:type="dxa"/>
            <w:gridSpan w:val="3"/>
          </w:tcPr>
          <w:p w:rsidR="002A465D" w:rsidRPr="007B34F4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Удельный вес оборота малых предприятий в общем объеме предприятий и организаций по всем видам экономический деятельности</w:t>
            </w:r>
          </w:p>
        </w:tc>
        <w:tc>
          <w:tcPr>
            <w:tcW w:w="1125" w:type="dxa"/>
            <w:gridSpan w:val="3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4"/>
          </w:tcPr>
          <w:p w:rsidR="002A465D" w:rsidRPr="007B34F4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276" w:type="dxa"/>
            <w:gridSpan w:val="3"/>
          </w:tcPr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78" w:type="dxa"/>
          </w:tcPr>
          <w:p w:rsidR="002A465D" w:rsidRPr="000F5B4D" w:rsidRDefault="008F761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  <w:r w:rsidR="00160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01" w:type="dxa"/>
            <w:gridSpan w:val="2"/>
            <w:vMerge/>
          </w:tcPr>
          <w:p w:rsidR="002A465D" w:rsidRPr="000F5B4D" w:rsidRDefault="002A465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65D" w:rsidRPr="000F5B4D" w:rsidTr="00B32613">
        <w:trPr>
          <w:trHeight w:val="480"/>
        </w:trPr>
        <w:tc>
          <w:tcPr>
            <w:tcW w:w="668" w:type="dxa"/>
            <w:gridSpan w:val="2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835" w:type="dxa"/>
            <w:gridSpan w:val="3"/>
          </w:tcPr>
          <w:p w:rsidR="002A465D" w:rsidRPr="000F5B4D" w:rsidRDefault="002A465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субъектов малого и среднего бизнеса</w:t>
            </w:r>
          </w:p>
        </w:tc>
        <w:tc>
          <w:tcPr>
            <w:tcW w:w="1125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gridSpan w:val="4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2A465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  <w:p w:rsidR="002A465D" w:rsidRPr="000F5B4D" w:rsidRDefault="002A465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  <w:gridSpan w:val="2"/>
            <w:vMerge/>
          </w:tcPr>
          <w:p w:rsidR="002A465D" w:rsidRPr="000F5B4D" w:rsidRDefault="002A465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8"/>
            <w:tcBorders>
              <w:bottom w:val="single" w:sz="4" w:space="0" w:color="auto"/>
            </w:tcBorders>
          </w:tcPr>
          <w:p w:rsidR="00F70419" w:rsidRPr="00045977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5977">
              <w:rPr>
                <w:rFonts w:ascii="Times New Roman" w:hAnsi="Times New Roman"/>
                <w:b/>
                <w:sz w:val="24"/>
                <w:szCs w:val="24"/>
              </w:rPr>
              <w:t>7. Социальная сфера</w:t>
            </w: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35" w:type="dxa"/>
            <w:gridSpan w:val="3"/>
          </w:tcPr>
          <w:p w:rsidR="00AC5C8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дошкольных образовательных учреждений, в том числе</w:t>
            </w:r>
          </w:p>
          <w:p w:rsidR="00AC5C8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022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статус юридического лица</w:t>
            </w:r>
          </w:p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 школах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4"/>
          </w:tcPr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3"/>
          </w:tcPr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C8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1" w:type="dxa"/>
            <w:gridSpan w:val="2"/>
            <w:vMerge w:val="restart"/>
          </w:tcPr>
          <w:p w:rsidR="007F57F3" w:rsidRPr="007F57F3" w:rsidRDefault="007F57F3" w:rsidP="00FA1BAC">
            <w:pPr>
              <w:pStyle w:val="a3"/>
              <w:ind w:firstLine="4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F57F3">
              <w:rPr>
                <w:rFonts w:ascii="Times New Roman" w:hAnsi="Times New Roman"/>
                <w:shd w:val="clear" w:color="auto" w:fill="FFFFFF"/>
              </w:rPr>
              <w:t>На сегодняшний день инфраструктура  системы образования муниципального района представлена 34 муниципальными общеобразовательными учреждениями с общим количеством обучающихся и воспитанников- 7468 чел.,</w:t>
            </w:r>
            <w:r w:rsidR="007022A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>в том числе</w:t>
            </w:r>
            <w:r w:rsidRPr="007F57F3">
              <w:rPr>
                <w:rFonts w:ascii="Times New Roman" w:hAnsi="Times New Roman"/>
                <w:shd w:val="clear" w:color="auto" w:fill="FFFFFF"/>
              </w:rPr>
              <w:t xml:space="preserve"> 17- СОШ, 5-ООШ, 1-открытая школа, 8 –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F57F3">
              <w:rPr>
                <w:rFonts w:ascii="Times New Roman" w:hAnsi="Times New Roman"/>
                <w:shd w:val="clear" w:color="auto" w:fill="FFFFFF"/>
              </w:rPr>
              <w:t>ДОУ,  3-УДОД.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F57F3">
              <w:rPr>
                <w:rFonts w:ascii="Times New Roman" w:hAnsi="Times New Roman"/>
                <w:shd w:val="clear" w:color="auto" w:fill="FFFFFF"/>
              </w:rPr>
              <w:t>В 2014году было 42</w:t>
            </w:r>
            <w:r w:rsidR="007022A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gramStart"/>
            <w:r w:rsidRPr="007F57F3">
              <w:rPr>
                <w:rFonts w:ascii="Times New Roman" w:hAnsi="Times New Roman"/>
                <w:shd w:val="clear" w:color="auto" w:fill="FFFFFF"/>
              </w:rPr>
              <w:t>образовательных</w:t>
            </w:r>
            <w:proofErr w:type="gramEnd"/>
            <w:r w:rsidRPr="007F57F3">
              <w:rPr>
                <w:rFonts w:ascii="Times New Roman" w:hAnsi="Times New Roman"/>
                <w:shd w:val="clear" w:color="auto" w:fill="FFFFFF"/>
              </w:rPr>
              <w:t xml:space="preserve"> учреждения. </w:t>
            </w:r>
          </w:p>
          <w:p w:rsidR="00AC5C8D" w:rsidRDefault="00AC5C8D" w:rsidP="007022A8">
            <w:pPr>
              <w:pStyle w:val="a3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</w:t>
            </w:r>
            <w:r w:rsidRPr="00AC5C8D">
              <w:rPr>
                <w:rFonts w:ascii="Times New Roman" w:hAnsi="Times New Roman"/>
                <w:shd w:val="clear" w:color="auto" w:fill="FFFFFF"/>
              </w:rPr>
              <w:t xml:space="preserve"> 2015 году были созданы новые структурные подразделения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(</w:t>
            </w:r>
            <w:r w:rsidRPr="00AC5C8D">
              <w:rPr>
                <w:rFonts w:ascii="Times New Roman" w:hAnsi="Times New Roman"/>
                <w:shd w:val="clear" w:color="auto" w:fill="FFFFFF"/>
              </w:rPr>
              <w:t>детские сады №</w:t>
            </w:r>
            <w:r w:rsidR="007022A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C5C8D">
              <w:rPr>
                <w:rFonts w:ascii="Times New Roman" w:hAnsi="Times New Roman"/>
                <w:shd w:val="clear" w:color="auto" w:fill="FFFFFF"/>
              </w:rPr>
              <w:t xml:space="preserve">3 п. </w:t>
            </w:r>
            <w:proofErr w:type="gramStart"/>
            <w:r w:rsidRPr="00AC5C8D">
              <w:rPr>
                <w:rFonts w:ascii="Times New Roman" w:hAnsi="Times New Roman"/>
                <w:shd w:val="clear" w:color="auto" w:fill="FFFFFF"/>
              </w:rPr>
              <w:t>Первомайский</w:t>
            </w:r>
            <w:proofErr w:type="gramEnd"/>
            <w:r w:rsidRPr="00AC5C8D">
              <w:rPr>
                <w:rFonts w:ascii="Times New Roman" w:hAnsi="Times New Roman"/>
                <w:shd w:val="clear" w:color="auto" w:fill="FFFFFF"/>
              </w:rPr>
              <w:t xml:space="preserve"> и Первомайского межшкольного учебного комбината путем ведения в  структуру  МОУ Первомайская ООШ №</w:t>
            </w:r>
            <w:r w:rsidR="007022A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AC5C8D">
              <w:rPr>
                <w:rFonts w:ascii="Times New Roman" w:hAnsi="Times New Roman"/>
                <w:shd w:val="clear" w:color="auto" w:fill="FFFFFF"/>
              </w:rPr>
              <w:t xml:space="preserve">1).  </w:t>
            </w:r>
            <w:r w:rsidRPr="00AC5C8D">
              <w:rPr>
                <w:rFonts w:ascii="Times New Roman" w:hAnsi="Times New Roman"/>
                <w:bCs/>
                <w:color w:val="000000"/>
              </w:rPr>
              <w:t xml:space="preserve">С 1 января 2015 года присоединены: д/сад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с</w:t>
            </w:r>
            <w:proofErr w:type="gramStart"/>
            <w:r w:rsidRPr="00AC5C8D">
              <w:rPr>
                <w:rFonts w:ascii="Times New Roman" w:hAnsi="Times New Roman"/>
                <w:bCs/>
                <w:color w:val="000000"/>
              </w:rPr>
              <w:t>.Р</w:t>
            </w:r>
            <w:proofErr w:type="gramEnd"/>
            <w:r w:rsidRPr="00AC5C8D">
              <w:rPr>
                <w:rFonts w:ascii="Times New Roman" w:hAnsi="Times New Roman"/>
                <w:bCs/>
                <w:color w:val="000000"/>
              </w:rPr>
              <w:t>азмахнино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к МОУ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Размахнинской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СОШ, д/сад с. Ульяновка, д/сад с.</w:t>
            </w:r>
            <w:r w:rsidR="007022A8">
              <w:rPr>
                <w:rFonts w:ascii="Times New Roman" w:hAnsi="Times New Roman"/>
                <w:bCs/>
                <w:color w:val="000000"/>
              </w:rPr>
              <w:t xml:space="preserve"> В-Хила к МОУ </w:t>
            </w:r>
            <w:proofErr w:type="spellStart"/>
            <w:r w:rsidR="007022A8">
              <w:rPr>
                <w:rFonts w:ascii="Times New Roman" w:hAnsi="Times New Roman"/>
                <w:bCs/>
                <w:color w:val="000000"/>
              </w:rPr>
              <w:t>Верхнех</w:t>
            </w:r>
            <w:r w:rsidRPr="00AC5C8D">
              <w:rPr>
                <w:rFonts w:ascii="Times New Roman" w:hAnsi="Times New Roman"/>
                <w:bCs/>
                <w:color w:val="000000"/>
              </w:rPr>
              <w:t>илинской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СОШ, присоединение д/сада «Звездочка» к д/саду «Пчелка», присоединение д/сада с.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lastRenderedPageBreak/>
              <w:t>Чирон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к МОУ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Чиронская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СОШ, присоединение д/сада «Солнышко» с.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Богомягково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к МОУ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Богомягковской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СОШ, присоединение д/сада «Солнышко» с.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Митрофаново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к МОУ </w:t>
            </w:r>
            <w:proofErr w:type="spellStart"/>
            <w:r w:rsidRPr="00AC5C8D">
              <w:rPr>
                <w:rFonts w:ascii="Times New Roman" w:hAnsi="Times New Roman"/>
                <w:bCs/>
                <w:color w:val="000000"/>
              </w:rPr>
              <w:t>Митрофановской</w:t>
            </w:r>
            <w:proofErr w:type="spellEnd"/>
            <w:r w:rsidRPr="00AC5C8D">
              <w:rPr>
                <w:rFonts w:ascii="Times New Roman" w:hAnsi="Times New Roman"/>
                <w:bCs/>
                <w:color w:val="000000"/>
              </w:rPr>
              <w:t xml:space="preserve"> ООШ.</w:t>
            </w:r>
            <w:r w:rsidR="007F57F3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:rsidR="007F57F3" w:rsidRPr="007F57F3" w:rsidRDefault="007F57F3" w:rsidP="007022A8">
            <w:pPr>
              <w:pStyle w:val="a3"/>
              <w:ind w:firstLine="40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F57F3">
              <w:rPr>
                <w:rFonts w:ascii="Times New Roman" w:hAnsi="Times New Roman"/>
                <w:shd w:val="clear" w:color="auto" w:fill="FFFFFF"/>
              </w:rPr>
              <w:t>Уменьшение количества обучающихся и воспитанников объясняе</w:t>
            </w:r>
            <w:r>
              <w:rPr>
                <w:rFonts w:ascii="Times New Roman" w:hAnsi="Times New Roman"/>
                <w:shd w:val="clear" w:color="auto" w:fill="FFFFFF"/>
              </w:rPr>
              <w:t>тся демографической ситуацией (</w:t>
            </w:r>
            <w:r w:rsidRPr="007F57F3">
              <w:rPr>
                <w:rFonts w:ascii="Times New Roman" w:hAnsi="Times New Roman"/>
                <w:shd w:val="clear" w:color="auto" w:fill="FFFFFF"/>
              </w:rPr>
              <w:t>миграцией населения).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F57F3">
              <w:rPr>
                <w:rFonts w:ascii="Times New Roman" w:hAnsi="Times New Roman"/>
                <w:shd w:val="clear" w:color="auto" w:fill="FFFFFF"/>
              </w:rPr>
              <w:t>Т</w:t>
            </w:r>
            <w:r>
              <w:rPr>
                <w:rFonts w:ascii="Times New Roman" w:hAnsi="Times New Roman"/>
                <w:shd w:val="clear" w:color="auto" w:fill="FFFFFF"/>
              </w:rPr>
              <w:t>ак</w:t>
            </w:r>
            <w:r w:rsidR="007022A8">
              <w:rPr>
                <w:rFonts w:ascii="Times New Roman" w:hAnsi="Times New Roman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в сравнении с</w:t>
            </w:r>
            <w:r w:rsidRPr="007F57F3">
              <w:rPr>
                <w:rFonts w:ascii="Times New Roman" w:hAnsi="Times New Roman"/>
                <w:shd w:val="clear" w:color="auto" w:fill="FFFFFF"/>
              </w:rPr>
              <w:t xml:space="preserve"> 2014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7F57F3">
              <w:rPr>
                <w:rFonts w:ascii="Times New Roman" w:hAnsi="Times New Roman"/>
                <w:shd w:val="clear" w:color="auto" w:fill="FFFFFF"/>
              </w:rPr>
              <w:t>годом по дошкольным образовательным учреждениям пос. Первомайский произошло уменьшение на 113 человек.</w:t>
            </w:r>
          </w:p>
          <w:p w:rsidR="00AC5C8D" w:rsidRPr="007F57F3" w:rsidRDefault="007F57F3" w:rsidP="007022A8">
            <w:pPr>
              <w:jc w:val="both"/>
              <w:rPr>
                <w:rFonts w:ascii="Times New Roman" w:hAnsi="Times New Roman" w:cs="Times New Roman"/>
              </w:rPr>
            </w:pPr>
            <w:r w:rsidRPr="007F57F3">
              <w:rPr>
                <w:rFonts w:ascii="Times New Roman" w:hAnsi="Times New Roman" w:cs="Times New Roman"/>
              </w:rPr>
              <w:t xml:space="preserve">Анализ кадрового </w:t>
            </w:r>
            <w:proofErr w:type="gramStart"/>
            <w:r w:rsidRPr="007F57F3">
              <w:rPr>
                <w:rFonts w:ascii="Times New Roman" w:hAnsi="Times New Roman" w:cs="Times New Roman"/>
              </w:rPr>
              <w:t>состава педагогических работников системы образования муниципального района</w:t>
            </w:r>
            <w:proofErr w:type="gramEnd"/>
            <w:r w:rsidRPr="007F57F3">
              <w:rPr>
                <w:rFonts w:ascii="Times New Roman" w:hAnsi="Times New Roman" w:cs="Times New Roman"/>
              </w:rPr>
              <w:t xml:space="preserve"> свидетельствует, что по </w:t>
            </w:r>
            <w:r w:rsidR="007022A8">
              <w:rPr>
                <w:rFonts w:ascii="Times New Roman" w:hAnsi="Times New Roman" w:cs="Times New Roman"/>
              </w:rPr>
              <w:t xml:space="preserve">- </w:t>
            </w:r>
            <w:r w:rsidRPr="007F57F3">
              <w:rPr>
                <w:rFonts w:ascii="Times New Roman" w:hAnsi="Times New Roman" w:cs="Times New Roman"/>
              </w:rPr>
              <w:t>прежнему</w:t>
            </w:r>
            <w:r>
              <w:rPr>
                <w:rFonts w:ascii="Times New Roman" w:hAnsi="Times New Roman" w:cs="Times New Roman"/>
              </w:rPr>
              <w:t>,</w:t>
            </w:r>
            <w:r w:rsidRPr="007F57F3">
              <w:rPr>
                <w:rFonts w:ascii="Times New Roman" w:hAnsi="Times New Roman" w:cs="Times New Roman"/>
              </w:rPr>
              <w:t xml:space="preserve"> низкой остаётся доля молодых педагогов в системе общего образования </w:t>
            </w:r>
            <w:r w:rsidR="007022A8">
              <w:rPr>
                <w:rFonts w:ascii="Times New Roman" w:hAnsi="Times New Roman" w:cs="Times New Roman"/>
              </w:rPr>
              <w:t xml:space="preserve"> - </w:t>
            </w:r>
            <w:r w:rsidRPr="007F57F3">
              <w:rPr>
                <w:rFonts w:ascii="Times New Roman" w:hAnsi="Times New Roman" w:cs="Times New Roman"/>
              </w:rPr>
              <w:t xml:space="preserve">7,28%, в дошкольном образовании </w:t>
            </w:r>
            <w:r w:rsidR="007022A8">
              <w:rPr>
                <w:rFonts w:ascii="Times New Roman" w:hAnsi="Times New Roman" w:cs="Times New Roman"/>
              </w:rPr>
              <w:t xml:space="preserve">- </w:t>
            </w:r>
            <w:r w:rsidRPr="007F57F3">
              <w:rPr>
                <w:rFonts w:ascii="Times New Roman" w:hAnsi="Times New Roman" w:cs="Times New Roman"/>
              </w:rPr>
              <w:t xml:space="preserve">11,3%. </w:t>
            </w: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35" w:type="dxa"/>
            <w:gridSpan w:val="3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ДОУ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276" w:type="dxa"/>
            <w:gridSpan w:val="4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2088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2198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835" w:type="dxa"/>
            <w:gridSpan w:val="3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 в дневных общеобразовательных учреждениях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276" w:type="dxa"/>
            <w:gridSpan w:val="4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5171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5348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5063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3835" w:type="dxa"/>
            <w:gridSpan w:val="3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учреждениях дополнительного образования культуры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276" w:type="dxa"/>
            <w:gridSpan w:val="4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E0613F" w:rsidRPr="00E0613F" w:rsidRDefault="00E0613F" w:rsidP="00E0613F">
            <w:pPr>
              <w:ind w:firstLine="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0613F">
              <w:rPr>
                <w:rFonts w:ascii="Times New Roman" w:hAnsi="Times New Roman" w:cs="Times New Roman"/>
              </w:rPr>
              <w:t xml:space="preserve">Сфера культуры муниципального </w:t>
            </w:r>
            <w:r>
              <w:rPr>
                <w:rFonts w:ascii="Times New Roman" w:hAnsi="Times New Roman" w:cs="Times New Roman"/>
              </w:rPr>
              <w:t xml:space="preserve">района «Шилкинский район» </w:t>
            </w:r>
            <w:r w:rsidRPr="00E0613F">
              <w:rPr>
                <w:rFonts w:ascii="Times New Roman" w:hAnsi="Times New Roman" w:cs="Times New Roman"/>
              </w:rPr>
              <w:t xml:space="preserve"> представлена следующим образом: орган управления -  Комитет культуры администрации муниципа</w:t>
            </w:r>
            <w:r>
              <w:rPr>
                <w:rFonts w:ascii="Times New Roman" w:hAnsi="Times New Roman" w:cs="Times New Roman"/>
              </w:rPr>
              <w:t>льного района</w:t>
            </w:r>
            <w:r w:rsidRPr="00E0613F">
              <w:rPr>
                <w:rFonts w:ascii="Times New Roman" w:hAnsi="Times New Roman" w:cs="Times New Roman"/>
              </w:rPr>
              <w:t>, в ведомственном подчинении которого находятся 2 Детских школы искусств г. Шилка и п. Первомайский и  Муниципальное учреждение культуры «</w:t>
            </w:r>
            <w:proofErr w:type="spellStart"/>
            <w:r w:rsidRPr="00E0613F">
              <w:rPr>
                <w:rFonts w:ascii="Times New Roman" w:hAnsi="Times New Roman" w:cs="Times New Roman"/>
              </w:rPr>
              <w:t>Межпоселенческий</w:t>
            </w:r>
            <w:proofErr w:type="spellEnd"/>
            <w:r w:rsidRPr="00E0613F">
              <w:rPr>
                <w:rFonts w:ascii="Times New Roman" w:hAnsi="Times New Roman" w:cs="Times New Roman"/>
              </w:rPr>
              <w:t xml:space="preserve"> культурно-досуговый центр», в состав которого входят учреждения культуры сельских поселений  - 35, а во втором полугодии 2015 года в состав МУК «МКДЦ»,  вследствие реорганизации была присоединена</w:t>
            </w:r>
            <w:proofErr w:type="gramEnd"/>
            <w:r w:rsidRPr="00E0613F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E0613F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E0613F">
              <w:rPr>
                <w:rFonts w:ascii="Times New Roman" w:hAnsi="Times New Roman" w:cs="Times New Roman"/>
              </w:rPr>
              <w:t xml:space="preserve"> центральная библиотека. Также  на территории Шилкинского района существуют 4 муниципальных учреждения культуры (МУК БИКДО «</w:t>
            </w:r>
            <w:proofErr w:type="spellStart"/>
            <w:r w:rsidRPr="00E0613F">
              <w:rPr>
                <w:rFonts w:ascii="Times New Roman" w:hAnsi="Times New Roman" w:cs="Times New Roman"/>
              </w:rPr>
              <w:t>Шилкинское</w:t>
            </w:r>
            <w:proofErr w:type="spellEnd"/>
            <w:r w:rsidRPr="00E0613F">
              <w:rPr>
                <w:rFonts w:ascii="Times New Roman" w:hAnsi="Times New Roman" w:cs="Times New Roman"/>
              </w:rPr>
              <w:t>» г.</w:t>
            </w:r>
            <w:r w:rsidR="007022A8">
              <w:rPr>
                <w:rFonts w:ascii="Times New Roman" w:hAnsi="Times New Roman" w:cs="Times New Roman"/>
              </w:rPr>
              <w:t xml:space="preserve"> </w:t>
            </w:r>
            <w:r w:rsidRPr="00E0613F">
              <w:rPr>
                <w:rFonts w:ascii="Times New Roman" w:hAnsi="Times New Roman" w:cs="Times New Roman"/>
              </w:rPr>
              <w:t>Шилка, МБУ БИКСДК «Первомайский» п.</w:t>
            </w:r>
            <w:r w:rsidR="007022A8">
              <w:rPr>
                <w:rFonts w:ascii="Times New Roman" w:hAnsi="Times New Roman" w:cs="Times New Roman"/>
              </w:rPr>
              <w:t xml:space="preserve"> </w:t>
            </w:r>
            <w:r w:rsidRPr="00E0613F">
              <w:rPr>
                <w:rFonts w:ascii="Times New Roman" w:hAnsi="Times New Roman" w:cs="Times New Roman"/>
              </w:rPr>
              <w:t>Первомайский, МУК СЦК «Горизонт» с.</w:t>
            </w:r>
            <w:r w:rsidR="007022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613F">
              <w:rPr>
                <w:rFonts w:ascii="Times New Roman" w:hAnsi="Times New Roman" w:cs="Times New Roman"/>
              </w:rPr>
              <w:t>Мирсаново</w:t>
            </w:r>
            <w:proofErr w:type="spellEnd"/>
            <w:r w:rsidRPr="00E0613F">
              <w:rPr>
                <w:rFonts w:ascii="Times New Roman" w:hAnsi="Times New Roman" w:cs="Times New Roman"/>
              </w:rPr>
              <w:t>, МУК БИКДО «Орфей» п.</w:t>
            </w:r>
            <w:r w:rsidR="007022A8">
              <w:rPr>
                <w:rFonts w:ascii="Times New Roman" w:hAnsi="Times New Roman" w:cs="Times New Roman"/>
              </w:rPr>
              <w:t xml:space="preserve"> </w:t>
            </w:r>
            <w:r w:rsidRPr="00E0613F">
              <w:rPr>
                <w:rFonts w:ascii="Times New Roman" w:hAnsi="Times New Roman" w:cs="Times New Roman"/>
              </w:rPr>
              <w:t>Холбон) полномочия, которых принадлежат городским и сельским администрациям.</w:t>
            </w:r>
          </w:p>
          <w:p w:rsidR="00626469" w:rsidRPr="00626469" w:rsidRDefault="00626469" w:rsidP="00626469">
            <w:pPr>
              <w:ind w:firstLine="40"/>
              <w:jc w:val="both"/>
              <w:rPr>
                <w:rFonts w:ascii="Times New Roman" w:hAnsi="Times New Roman" w:cs="Times New Roman"/>
              </w:rPr>
            </w:pPr>
            <w:r w:rsidRPr="00626469">
              <w:rPr>
                <w:rFonts w:ascii="Times New Roman" w:hAnsi="Times New Roman" w:cs="Times New Roman"/>
              </w:rPr>
              <w:t>Учреждения культуры  в течение года проводили планомерную работу по развитию фестивального движения в районе.</w:t>
            </w:r>
            <w:r w:rsidR="007022A8">
              <w:rPr>
                <w:rFonts w:ascii="Times New Roman" w:hAnsi="Times New Roman" w:cs="Times New Roman"/>
              </w:rPr>
              <w:t xml:space="preserve"> Проведены</w:t>
            </w:r>
            <w:r>
              <w:rPr>
                <w:rFonts w:ascii="Times New Roman" w:hAnsi="Times New Roman" w:cs="Times New Roman"/>
              </w:rPr>
              <w:t xml:space="preserve"> райо</w:t>
            </w:r>
            <w:r w:rsidR="007022A8">
              <w:rPr>
                <w:rFonts w:ascii="Times New Roman" w:hAnsi="Times New Roman" w:cs="Times New Roman"/>
              </w:rPr>
              <w:t>нные фестивали</w:t>
            </w:r>
            <w:r>
              <w:rPr>
                <w:rFonts w:ascii="Times New Roman" w:hAnsi="Times New Roman" w:cs="Times New Roman"/>
              </w:rPr>
              <w:t>: «Театральная весна», «Хрустальный башмачок», «Не стареют душой ветераны», «Наши голоса», фестиваль казачь</w:t>
            </w:r>
            <w:r w:rsidR="007022A8">
              <w:rPr>
                <w:rFonts w:ascii="Times New Roman" w:hAnsi="Times New Roman" w:cs="Times New Roman"/>
              </w:rPr>
              <w:t>ей культуры, а также межрайонные фестивали</w:t>
            </w:r>
            <w:r>
              <w:rPr>
                <w:rFonts w:ascii="Times New Roman" w:hAnsi="Times New Roman" w:cs="Times New Roman"/>
              </w:rPr>
              <w:t xml:space="preserve"> ветеранских коллективов и эстрадной песни, рок фестиваль «Серебряная река». Праздничные мероприятия, посвященные юбилейным датам </w:t>
            </w:r>
            <w:r>
              <w:rPr>
                <w:rFonts w:ascii="Times New Roman" w:hAnsi="Times New Roman" w:cs="Times New Roman"/>
              </w:rPr>
              <w:lastRenderedPageBreak/>
              <w:t xml:space="preserve">сел: </w:t>
            </w:r>
            <w:proofErr w:type="spellStart"/>
            <w:r>
              <w:rPr>
                <w:rFonts w:ascii="Times New Roman" w:hAnsi="Times New Roman" w:cs="Times New Roman"/>
              </w:rPr>
              <w:t>Размахнино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Красноярово, Савино, </w:t>
            </w:r>
            <w:proofErr w:type="spellStart"/>
            <w:r>
              <w:rPr>
                <w:rFonts w:ascii="Times New Roman" w:hAnsi="Times New Roman" w:cs="Times New Roman"/>
              </w:rPr>
              <w:t>Кибасово</w:t>
            </w:r>
            <w:proofErr w:type="spellEnd"/>
            <w:r>
              <w:rPr>
                <w:rFonts w:ascii="Times New Roman" w:hAnsi="Times New Roman" w:cs="Times New Roman"/>
              </w:rPr>
              <w:t>, Ульяновка и в 10 селах</w:t>
            </w:r>
            <w:r w:rsidR="007022A8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 xml:space="preserve"> праздники сел.</w:t>
            </w:r>
          </w:p>
          <w:p w:rsidR="00AC5C8D" w:rsidRDefault="00626469" w:rsidP="00626469">
            <w:pPr>
              <w:pStyle w:val="a3"/>
              <w:ind w:firstLine="40"/>
              <w:jc w:val="both"/>
              <w:rPr>
                <w:rFonts w:ascii="Times New Roman" w:hAnsi="Times New Roman"/>
              </w:rPr>
            </w:pPr>
            <w:r w:rsidRPr="00626469">
              <w:rPr>
                <w:rFonts w:ascii="Times New Roman" w:hAnsi="Times New Roman"/>
              </w:rPr>
              <w:t xml:space="preserve">В течение 2015 года учреждения культуры и  творческие коллективы принимали активное участие в различных </w:t>
            </w:r>
            <w:r>
              <w:rPr>
                <w:rFonts w:ascii="Times New Roman" w:hAnsi="Times New Roman"/>
              </w:rPr>
              <w:t xml:space="preserve">Всероссийских, межрегиональных и региональных </w:t>
            </w:r>
            <w:r w:rsidRPr="00626469">
              <w:rPr>
                <w:rFonts w:ascii="Times New Roman" w:hAnsi="Times New Roman"/>
              </w:rPr>
              <w:t xml:space="preserve">конкурсах и фестивалях, и </w:t>
            </w:r>
            <w:r>
              <w:rPr>
                <w:rFonts w:ascii="Times New Roman" w:hAnsi="Times New Roman"/>
              </w:rPr>
              <w:t>становились победителями и призерами данных мероприятий.</w:t>
            </w:r>
          </w:p>
          <w:p w:rsidR="00B41767" w:rsidRPr="00B41767" w:rsidRDefault="00B41767" w:rsidP="00B4176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67">
              <w:rPr>
                <w:rFonts w:ascii="Times New Roman" w:eastAsia="Times New Roman" w:hAnsi="Times New Roman" w:cs="Times New Roman"/>
              </w:rPr>
              <w:t xml:space="preserve">Увеличение количества учащихся (2014 – 441 человек; 2015 – 477 человек) в учреждениях дополнительного образования культуры (ДШИ) произошло по причине выхода из декретного отпуска одного из преподавателей. Набор детей увеличился на одного преподавателя. </w:t>
            </w:r>
          </w:p>
          <w:p w:rsidR="00B41767" w:rsidRPr="00A74651" w:rsidRDefault="00B41767" w:rsidP="00A7465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41767">
              <w:rPr>
                <w:rFonts w:ascii="Times New Roman" w:eastAsia="Times New Roman" w:hAnsi="Times New Roman" w:cs="Times New Roman"/>
              </w:rPr>
              <w:t>Уменьшение количества книг и журналов библиотечного фонда на жителей (2014 – 102; 2015 – 93) произошло за счет уменьшения фонда. Литературы списывается больше, че</w:t>
            </w:r>
            <w:r w:rsidR="00A74651">
              <w:rPr>
                <w:rFonts w:ascii="Times New Roman" w:eastAsia="Times New Roman" w:hAnsi="Times New Roman" w:cs="Times New Roman"/>
              </w:rPr>
              <w:t>м поступает за отчетный период.</w:t>
            </w: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835" w:type="dxa"/>
            <w:gridSpan w:val="3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книг и журналов библиотечного фонда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 на 1000 населения</w:t>
            </w:r>
          </w:p>
        </w:tc>
        <w:tc>
          <w:tcPr>
            <w:tcW w:w="1276" w:type="dxa"/>
            <w:gridSpan w:val="4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B41767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835" w:type="dxa"/>
            <w:gridSpan w:val="3"/>
          </w:tcPr>
          <w:p w:rsidR="00AC5C8D" w:rsidRPr="00B41767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Количество книг и журналов библиотечного фонда на одного читателя</w:t>
            </w:r>
          </w:p>
        </w:tc>
        <w:tc>
          <w:tcPr>
            <w:tcW w:w="1125" w:type="dxa"/>
            <w:gridSpan w:val="3"/>
          </w:tcPr>
          <w:p w:rsidR="00AC5C8D" w:rsidRPr="00B41767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7618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4"/>
          </w:tcPr>
          <w:p w:rsidR="00AC5C8D" w:rsidRPr="00B41767" w:rsidRDefault="002632A0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gridSpan w:val="3"/>
          </w:tcPr>
          <w:p w:rsidR="00AC5C8D" w:rsidRPr="000F5B4D" w:rsidRDefault="002632A0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C5C8D" w:rsidRPr="008F76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8" w:type="dxa"/>
          </w:tcPr>
          <w:p w:rsidR="00AC5C8D" w:rsidRPr="000F5B4D" w:rsidRDefault="002632A0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6101" w:type="dxa"/>
            <w:gridSpan w:val="2"/>
            <w:vMerge/>
            <w:tcBorders>
              <w:bottom w:val="single" w:sz="4" w:space="0" w:color="auto"/>
            </w:tcBorders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835" w:type="dxa"/>
            <w:gridSpan w:val="3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 спортивных школ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4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6101" w:type="dxa"/>
            <w:gridSpan w:val="2"/>
            <w:vMerge w:val="restart"/>
            <w:tcBorders>
              <w:top w:val="single" w:sz="4" w:space="0" w:color="auto"/>
            </w:tcBorders>
          </w:tcPr>
          <w:p w:rsidR="00AC5C8D" w:rsidRPr="004D038F" w:rsidRDefault="004D038F" w:rsidP="004D038F">
            <w:pPr>
              <w:pStyle w:val="a3"/>
              <w:ind w:firstLine="40"/>
              <w:jc w:val="both"/>
              <w:rPr>
                <w:rFonts w:ascii="Times New Roman" w:hAnsi="Times New Roman"/>
              </w:rPr>
            </w:pPr>
            <w:r w:rsidRPr="004D038F">
              <w:rPr>
                <w:rFonts w:ascii="Times New Roman" w:hAnsi="Times New Roman"/>
              </w:rPr>
              <w:t>Каждый год на территории района проводятся краевые турниры по баскетболу и волейболу, в п. Первомайский  краевой детский турнир по футболу «Колосок» и «Кожаный мяч».</w:t>
            </w:r>
          </w:p>
          <w:p w:rsidR="004D038F" w:rsidRDefault="004D038F" w:rsidP="004D038F">
            <w:pPr>
              <w:pStyle w:val="1"/>
              <w:shd w:val="clear" w:color="auto" w:fill="auto"/>
              <w:spacing w:after="0" w:line="240" w:lineRule="auto"/>
              <w:ind w:left="20" w:firstLine="20"/>
              <w:jc w:val="both"/>
              <w:rPr>
                <w:spacing w:val="0"/>
                <w:sz w:val="22"/>
                <w:szCs w:val="22"/>
              </w:rPr>
            </w:pPr>
            <w:r>
              <w:rPr>
                <w:spacing w:val="0"/>
                <w:sz w:val="22"/>
                <w:szCs w:val="22"/>
              </w:rPr>
              <w:t>В</w:t>
            </w:r>
            <w:r w:rsidRPr="004D038F">
              <w:rPr>
                <w:spacing w:val="0"/>
                <w:sz w:val="22"/>
                <w:szCs w:val="22"/>
              </w:rPr>
              <w:t xml:space="preserve"> 2015 году сделан  небольшой капитальный ремонт спортивного зала </w:t>
            </w:r>
            <w:r w:rsidRPr="004D038F">
              <w:rPr>
                <w:color w:val="auto"/>
                <w:spacing w:val="0"/>
                <w:sz w:val="22"/>
                <w:szCs w:val="22"/>
              </w:rPr>
              <w:t>«Локомотив»</w:t>
            </w:r>
            <w:r w:rsidR="007022A8">
              <w:rPr>
                <w:spacing w:val="0"/>
                <w:sz w:val="22"/>
                <w:szCs w:val="22"/>
              </w:rPr>
              <w:t xml:space="preserve"> за счет средств,</w:t>
            </w:r>
            <w:r w:rsidRPr="004D038F">
              <w:rPr>
                <w:spacing w:val="0"/>
                <w:sz w:val="22"/>
                <w:szCs w:val="22"/>
              </w:rPr>
              <w:t xml:space="preserve"> которые были получены администрацией района по программе «Доступная среда».</w:t>
            </w:r>
            <w:r>
              <w:rPr>
                <w:spacing w:val="0"/>
                <w:sz w:val="22"/>
                <w:szCs w:val="22"/>
              </w:rPr>
              <w:t xml:space="preserve"> </w:t>
            </w:r>
          </w:p>
          <w:p w:rsidR="004D038F" w:rsidRPr="004D038F" w:rsidRDefault="004D038F" w:rsidP="004D038F">
            <w:pPr>
              <w:pStyle w:val="1"/>
              <w:shd w:val="clear" w:color="auto" w:fill="auto"/>
              <w:spacing w:after="0" w:line="240" w:lineRule="auto"/>
              <w:ind w:left="20" w:firstLine="20"/>
              <w:jc w:val="both"/>
              <w:rPr>
                <w:spacing w:val="0"/>
                <w:sz w:val="22"/>
                <w:szCs w:val="22"/>
              </w:rPr>
            </w:pPr>
            <w:r w:rsidRPr="004D038F">
              <w:rPr>
                <w:spacing w:val="0"/>
                <w:sz w:val="22"/>
                <w:szCs w:val="22"/>
              </w:rPr>
              <w:t>В 2015 году наши дети стали победителями Забайкальского края в соревнованиях «Весёлые старты».</w:t>
            </w:r>
          </w:p>
          <w:p w:rsidR="004D038F" w:rsidRPr="004D038F" w:rsidRDefault="004D038F" w:rsidP="004D038F">
            <w:pPr>
              <w:pStyle w:val="a3"/>
              <w:ind w:firstLine="40"/>
              <w:jc w:val="both"/>
              <w:rPr>
                <w:rFonts w:ascii="Times New Roman" w:hAnsi="Times New Roman"/>
              </w:rPr>
            </w:pPr>
            <w:r w:rsidRPr="004D038F">
              <w:rPr>
                <w:rFonts w:ascii="Times New Roman" w:hAnsi="Times New Roman"/>
              </w:rPr>
              <w:t>С 2009 года команда нашего района занимает I место на краевой спартакиаде среди спортсменов с ограниченными возможностями.</w:t>
            </w:r>
          </w:p>
          <w:p w:rsidR="004D038F" w:rsidRPr="004D038F" w:rsidRDefault="004D038F" w:rsidP="004D03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</w:t>
            </w:r>
            <w:r w:rsidRPr="004D038F">
              <w:rPr>
                <w:rFonts w:ascii="Times New Roman" w:hAnsi="Times New Roman" w:cs="Times New Roman"/>
              </w:rPr>
              <w:t xml:space="preserve"> смотра-конкурса на лучшую организацию физкультурно  - спортивной работы среди муниципальных районов и городских округов </w:t>
            </w:r>
            <w:r w:rsidR="00A9567C">
              <w:rPr>
                <w:rFonts w:ascii="Times New Roman" w:hAnsi="Times New Roman" w:cs="Times New Roman"/>
              </w:rPr>
              <w:t>Забайкальского края в 2015 году</w:t>
            </w:r>
            <w:r w:rsidRPr="004D038F">
              <w:rPr>
                <w:rFonts w:ascii="Times New Roman" w:hAnsi="Times New Roman" w:cs="Times New Roman"/>
              </w:rPr>
              <w:t xml:space="preserve"> Администрация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  <w:r w:rsidR="002632A0">
              <w:rPr>
                <w:rFonts w:ascii="Times New Roman" w:hAnsi="Times New Roman" w:cs="Times New Roman"/>
              </w:rPr>
              <w:t xml:space="preserve"> заняла</w:t>
            </w:r>
            <w:r w:rsidRPr="004D038F">
              <w:rPr>
                <w:rFonts w:ascii="Times New Roman" w:hAnsi="Times New Roman" w:cs="Times New Roman"/>
              </w:rPr>
              <w:t xml:space="preserve">  второе место  в I  группе.</w:t>
            </w: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835" w:type="dxa"/>
            <w:gridSpan w:val="3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физкультурно-оздоровительных и спортивно-массовых мероприятий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4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8" w:type="dxa"/>
          </w:tcPr>
          <w:p w:rsidR="00AC5C8D" w:rsidRPr="000F5B4D" w:rsidRDefault="0003627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48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835" w:type="dxa"/>
            <w:gridSpan w:val="3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лиц, занимающихся в оздоровительных и спортивных секциях и группах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4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5C8D" w:rsidRPr="000F5B4D" w:rsidTr="00B32613">
        <w:trPr>
          <w:trHeight w:val="1560"/>
        </w:trPr>
        <w:tc>
          <w:tcPr>
            <w:tcW w:w="668" w:type="dxa"/>
            <w:gridSpan w:val="2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835" w:type="dxa"/>
            <w:gridSpan w:val="3"/>
          </w:tcPr>
          <w:p w:rsidR="00AC5C8D" w:rsidRPr="000F5B4D" w:rsidRDefault="00AC5C8D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лиц, занимающихся в оздоровительных и спортивных секциях и группах</w:t>
            </w:r>
          </w:p>
        </w:tc>
        <w:tc>
          <w:tcPr>
            <w:tcW w:w="1125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4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1276" w:type="dxa"/>
            <w:gridSpan w:val="3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278" w:type="dxa"/>
          </w:tcPr>
          <w:p w:rsidR="00AC5C8D" w:rsidRPr="000F5B4D" w:rsidRDefault="00AC5C8D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6101" w:type="dxa"/>
            <w:gridSpan w:val="2"/>
            <w:vMerge/>
          </w:tcPr>
          <w:p w:rsidR="00AC5C8D" w:rsidRPr="000F5B4D" w:rsidRDefault="00AC5C8D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8"/>
          </w:tcPr>
          <w:p w:rsidR="00F70419" w:rsidRPr="009E2AC2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 Жилищно-коммунальное хозяйство</w:t>
            </w:r>
          </w:p>
        </w:tc>
      </w:tr>
      <w:tr w:rsidR="00F70419" w:rsidRPr="000F5B4D" w:rsidTr="00B32613">
        <w:trPr>
          <w:trHeight w:val="480"/>
        </w:trPr>
        <w:tc>
          <w:tcPr>
            <w:tcW w:w="668" w:type="dxa"/>
            <w:gridSpan w:val="2"/>
          </w:tcPr>
          <w:p w:rsidR="00C17934" w:rsidRDefault="00C17934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835" w:type="dxa"/>
            <w:gridSpan w:val="3"/>
          </w:tcPr>
          <w:p w:rsidR="00F70419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Жилищный фонд всего на конец года</w:t>
            </w:r>
          </w:p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</w:tcPr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1276" w:type="dxa"/>
            <w:gridSpan w:val="4"/>
          </w:tcPr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C706E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902,3</w:t>
            </w:r>
          </w:p>
        </w:tc>
        <w:tc>
          <w:tcPr>
            <w:tcW w:w="1276" w:type="dxa"/>
            <w:gridSpan w:val="3"/>
          </w:tcPr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C706E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903,5</w:t>
            </w:r>
          </w:p>
        </w:tc>
        <w:tc>
          <w:tcPr>
            <w:tcW w:w="1278" w:type="dxa"/>
          </w:tcPr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AD5D7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908,0</w:t>
            </w:r>
          </w:p>
        </w:tc>
        <w:tc>
          <w:tcPr>
            <w:tcW w:w="6101" w:type="dxa"/>
            <w:gridSpan w:val="2"/>
            <w:vMerge w:val="restart"/>
          </w:tcPr>
          <w:p w:rsidR="005462FC" w:rsidRPr="005462FC" w:rsidRDefault="005462FC" w:rsidP="005462FC">
            <w:pPr>
              <w:pStyle w:val="a3"/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5462FC">
              <w:rPr>
                <w:rFonts w:ascii="Times New Roman" w:hAnsi="Times New Roman"/>
              </w:rPr>
              <w:t>В рамках реализации программы «Переселение граждан из ветхого и аварийного фонда» в  городском поселении «</w:t>
            </w:r>
            <w:proofErr w:type="spellStart"/>
            <w:r w:rsidRPr="005462FC">
              <w:rPr>
                <w:rFonts w:ascii="Times New Roman" w:hAnsi="Times New Roman"/>
              </w:rPr>
              <w:t>Шилкинское</w:t>
            </w:r>
            <w:proofErr w:type="spellEnd"/>
            <w:r w:rsidRPr="005462FC">
              <w:rPr>
                <w:rFonts w:ascii="Times New Roman" w:hAnsi="Times New Roman"/>
              </w:rPr>
              <w:t xml:space="preserve">» сдан в эксплуатацию  54 квартирный жилой </w:t>
            </w:r>
            <w:r w:rsidRPr="005462FC">
              <w:rPr>
                <w:rFonts w:ascii="Times New Roman" w:hAnsi="Times New Roman"/>
              </w:rPr>
              <w:lastRenderedPageBreak/>
              <w:t>дом площадью 2504,2 кв.м. жилых помещений. Общий объем средств  освоенных на  переселение составил  74782,9 тыс. руб., в том числе  37526 тыс. руб. средства Фонда  содействия реформированию жилищно-коммунального хозяйства Российской Федерации и средства краевого бюджета 29778,6 тыс.</w:t>
            </w:r>
            <w:r w:rsidR="00D249BA">
              <w:rPr>
                <w:rFonts w:ascii="Times New Roman" w:hAnsi="Times New Roman"/>
              </w:rPr>
              <w:t xml:space="preserve"> </w:t>
            </w:r>
            <w:r w:rsidRPr="005462FC">
              <w:rPr>
                <w:rFonts w:ascii="Times New Roman" w:hAnsi="Times New Roman"/>
              </w:rPr>
              <w:t xml:space="preserve">рублей. Переселены из  аварийных домов 54 семьи численностью 121 чел. </w:t>
            </w:r>
          </w:p>
          <w:p w:rsidR="005462FC" w:rsidRPr="005462FC" w:rsidRDefault="005462FC" w:rsidP="00D249BA">
            <w:pPr>
              <w:jc w:val="both"/>
              <w:rPr>
                <w:rFonts w:ascii="Times New Roman" w:hAnsi="Times New Roman" w:cs="Times New Roman"/>
              </w:rPr>
            </w:pPr>
            <w:r w:rsidRPr="005462FC">
              <w:rPr>
                <w:rFonts w:ascii="Times New Roman" w:hAnsi="Times New Roman" w:cs="Times New Roman"/>
              </w:rPr>
              <w:t xml:space="preserve">В рамках реализации национального проекта «Доступное и комфортное жилье - гражданам России» по программе «Обеспечение жильем молодых семей» в 2015 году в городских поселениях района 2 молодые семьи  реализовали право на получение социальной выплаты. Общая сумма  социальных выплат  из бюджетов всех уровней  составила 1594,5 тыс. руб. Фондом капитального ремонта Забайкальского края проведен капитальный ремонт  </w:t>
            </w:r>
            <w:r>
              <w:rPr>
                <w:rFonts w:ascii="Times New Roman" w:hAnsi="Times New Roman" w:cs="Times New Roman"/>
              </w:rPr>
              <w:t>четырех  8-</w:t>
            </w:r>
            <w:r w:rsidRPr="005462FC">
              <w:rPr>
                <w:rFonts w:ascii="Times New Roman" w:hAnsi="Times New Roman" w:cs="Times New Roman"/>
              </w:rPr>
              <w:t>квартирных жилых домов общей площадью 2441,6 кв.м. на сумму 2827,6 тыс.</w:t>
            </w:r>
            <w:r w:rsidR="00D249BA">
              <w:rPr>
                <w:rFonts w:ascii="Times New Roman" w:hAnsi="Times New Roman" w:cs="Times New Roman"/>
              </w:rPr>
              <w:t xml:space="preserve"> </w:t>
            </w:r>
            <w:r w:rsidRPr="005462FC">
              <w:rPr>
                <w:rFonts w:ascii="Times New Roman" w:hAnsi="Times New Roman" w:cs="Times New Roman"/>
              </w:rPr>
              <w:t>рублей. В трех домах г.</w:t>
            </w:r>
            <w:r w:rsidR="00D249BA">
              <w:rPr>
                <w:rFonts w:ascii="Times New Roman" w:hAnsi="Times New Roman" w:cs="Times New Roman"/>
              </w:rPr>
              <w:t xml:space="preserve"> </w:t>
            </w:r>
            <w:r w:rsidRPr="005462FC">
              <w:rPr>
                <w:rFonts w:ascii="Times New Roman" w:hAnsi="Times New Roman" w:cs="Times New Roman"/>
              </w:rPr>
              <w:t>Шилка заменена кровля и система электроснабжения, в п.</w:t>
            </w:r>
            <w:r w:rsidR="00D249BA">
              <w:rPr>
                <w:rFonts w:ascii="Times New Roman" w:hAnsi="Times New Roman" w:cs="Times New Roman"/>
              </w:rPr>
              <w:t xml:space="preserve"> </w:t>
            </w:r>
            <w:r w:rsidRPr="005462FC">
              <w:rPr>
                <w:rFonts w:ascii="Times New Roman" w:hAnsi="Times New Roman" w:cs="Times New Roman"/>
              </w:rPr>
              <w:t xml:space="preserve">Холбон в одном доме проведены работы по ремонту теплоснабжения и электроснабжения. </w:t>
            </w:r>
          </w:p>
          <w:p w:rsidR="005462FC" w:rsidRPr="005462FC" w:rsidRDefault="005462FC" w:rsidP="005462FC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5462FC">
              <w:rPr>
                <w:rFonts w:ascii="Times New Roman" w:hAnsi="Times New Roman"/>
              </w:rPr>
              <w:t>В рамках целевой  программы «Устойчивое развитие сельских территорий на период до 2020 года»  в 2015 году выдано 19 свидетельств о предоставлении социальной выплаты на строительство (приобретение) жилья в сельской местности на сумму 12869,8 тыс.</w:t>
            </w:r>
            <w:r w:rsidR="00D249BA">
              <w:rPr>
                <w:rFonts w:ascii="Times New Roman" w:hAnsi="Times New Roman"/>
              </w:rPr>
              <w:t xml:space="preserve"> </w:t>
            </w:r>
            <w:r w:rsidRPr="005462FC">
              <w:rPr>
                <w:rFonts w:ascii="Times New Roman" w:hAnsi="Times New Roman"/>
              </w:rPr>
              <w:t>руб. Произведены социальные  выплаты  17 участникам программы   на общую сумму              10002,2 тыс. руб. за счет средств федерального, краевого  и местного бюджетов.</w:t>
            </w:r>
            <w:proofErr w:type="gramEnd"/>
            <w:r w:rsidRPr="005462FC">
              <w:rPr>
                <w:rFonts w:ascii="Times New Roman" w:hAnsi="Times New Roman"/>
              </w:rPr>
              <w:t xml:space="preserve"> Сформирован  список участников мероприятий по улучшению жилищных условий граждан, проживающих в сельской местн</w:t>
            </w:r>
            <w:r>
              <w:rPr>
                <w:rFonts w:ascii="Times New Roman" w:hAnsi="Times New Roman"/>
              </w:rPr>
              <w:t>ости на 2016 год в количестве 11</w:t>
            </w:r>
            <w:r w:rsidRPr="005462FC">
              <w:rPr>
                <w:rFonts w:ascii="Times New Roman" w:hAnsi="Times New Roman"/>
              </w:rPr>
              <w:t xml:space="preserve"> участников.</w:t>
            </w:r>
          </w:p>
          <w:p w:rsidR="00F70419" w:rsidRPr="00A74651" w:rsidRDefault="005462FC" w:rsidP="00FA1BAC">
            <w:pPr>
              <w:pStyle w:val="a3"/>
              <w:jc w:val="both"/>
              <w:rPr>
                <w:rFonts w:ascii="Times New Roman" w:hAnsi="Times New Roman"/>
              </w:rPr>
            </w:pPr>
            <w:r w:rsidRPr="005462FC">
              <w:rPr>
                <w:rFonts w:ascii="Times New Roman" w:hAnsi="Times New Roman"/>
              </w:rPr>
              <w:t>Проводилась актуализация персональных данных граждан</w:t>
            </w:r>
            <w:r w:rsidR="00D249BA">
              <w:rPr>
                <w:rFonts w:ascii="Times New Roman" w:hAnsi="Times New Roman"/>
              </w:rPr>
              <w:t>,</w:t>
            </w:r>
            <w:r w:rsidRPr="005462FC">
              <w:rPr>
                <w:rFonts w:ascii="Times New Roman" w:hAnsi="Times New Roman"/>
              </w:rPr>
              <w:t xml:space="preserve">  пострадавших в результате чрезвычайной ситуации</w:t>
            </w:r>
            <w:r w:rsidR="00D249BA">
              <w:rPr>
                <w:rFonts w:ascii="Times New Roman" w:hAnsi="Times New Roman"/>
              </w:rPr>
              <w:t>,</w:t>
            </w:r>
            <w:r w:rsidRPr="005462FC">
              <w:rPr>
                <w:rFonts w:ascii="Times New Roman" w:hAnsi="Times New Roman"/>
              </w:rPr>
              <w:t xml:space="preserve"> обусловленной  пожарами</w:t>
            </w:r>
            <w:r w:rsidR="00D249BA">
              <w:rPr>
                <w:rFonts w:ascii="Times New Roman" w:hAnsi="Times New Roman"/>
              </w:rPr>
              <w:t>,</w:t>
            </w:r>
            <w:r w:rsidRPr="005462FC">
              <w:rPr>
                <w:rFonts w:ascii="Times New Roman" w:hAnsi="Times New Roman"/>
              </w:rPr>
              <w:t xml:space="preserve"> и  видов поданных заявлений на компенсационные выплаты. В результате чрезвычайных ситуаций пострадало 16 домов. Возмещен ущерб в виде строительства 17 домов площадью 995,9 кв.м. и приобретения двух</w:t>
            </w:r>
            <w:r w:rsidR="00A74651">
              <w:rPr>
                <w:rFonts w:ascii="Times New Roman" w:hAnsi="Times New Roman"/>
              </w:rPr>
              <w:t xml:space="preserve"> жилых домов площадью 105 </w:t>
            </w:r>
            <w:proofErr w:type="spellStart"/>
            <w:r w:rsidR="00A74651">
              <w:rPr>
                <w:rFonts w:ascii="Times New Roman" w:hAnsi="Times New Roman"/>
              </w:rPr>
              <w:t>кв.м</w:t>
            </w:r>
            <w:proofErr w:type="spellEnd"/>
            <w:r w:rsidR="00A74651">
              <w:rPr>
                <w:rFonts w:ascii="Times New Roman" w:hAnsi="Times New Roman"/>
              </w:rPr>
              <w:t>.</w:t>
            </w:r>
          </w:p>
        </w:tc>
      </w:tr>
      <w:tr w:rsidR="00F70419" w:rsidRPr="000F5B4D" w:rsidTr="00B32613">
        <w:trPr>
          <w:trHeight w:val="480"/>
        </w:trPr>
        <w:tc>
          <w:tcPr>
            <w:tcW w:w="668" w:type="dxa"/>
            <w:gridSpan w:val="2"/>
          </w:tcPr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3835" w:type="dxa"/>
            <w:gridSpan w:val="3"/>
          </w:tcPr>
          <w:p w:rsidR="00F70419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обеспеченность населения</w:t>
            </w:r>
          </w:p>
          <w:p w:rsidR="00C17934" w:rsidRDefault="00C17934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934" w:rsidRPr="000F5B4D" w:rsidRDefault="00C17934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3"/>
          </w:tcPr>
          <w:p w:rsidR="00F70419" w:rsidRPr="00C706E1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жител</w:t>
            </w:r>
            <w:r w:rsidR="00C706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276" w:type="dxa"/>
            <w:gridSpan w:val="4"/>
          </w:tcPr>
          <w:p w:rsidR="00C17934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21,88</w:t>
            </w:r>
          </w:p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:rsidR="00C17934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C17934" w:rsidRDefault="00AD5D7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22,57</w:t>
            </w:r>
          </w:p>
          <w:p w:rsidR="00C17934" w:rsidRDefault="00C17934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  <w:gridSpan w:val="2"/>
            <w:vMerge/>
          </w:tcPr>
          <w:p w:rsidR="00F70419" w:rsidRPr="000F5B4D" w:rsidRDefault="00F70419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B32613">
        <w:trPr>
          <w:trHeight w:val="480"/>
        </w:trPr>
        <w:tc>
          <w:tcPr>
            <w:tcW w:w="668" w:type="dxa"/>
            <w:gridSpan w:val="2"/>
          </w:tcPr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835" w:type="dxa"/>
            <w:gridSpan w:val="3"/>
          </w:tcPr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Капитально отремонтированных жилых домов за год</w:t>
            </w:r>
          </w:p>
        </w:tc>
        <w:tc>
          <w:tcPr>
            <w:tcW w:w="1125" w:type="dxa"/>
            <w:gridSpan w:val="3"/>
          </w:tcPr>
          <w:p w:rsidR="00F70419" w:rsidRPr="000F5B4D" w:rsidRDefault="00AD5D7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1276" w:type="dxa"/>
            <w:gridSpan w:val="4"/>
          </w:tcPr>
          <w:p w:rsidR="00F70419" w:rsidRPr="000F5B4D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F70419" w:rsidRPr="000F5B4D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278" w:type="dxa"/>
          </w:tcPr>
          <w:p w:rsidR="00F70419" w:rsidRPr="000F5B4D" w:rsidRDefault="00AD5D78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101" w:type="dxa"/>
            <w:gridSpan w:val="2"/>
            <w:vMerge/>
          </w:tcPr>
          <w:p w:rsidR="00F70419" w:rsidRPr="000F5B4D" w:rsidRDefault="00F70419" w:rsidP="00FA1BAC">
            <w:pPr>
              <w:pStyle w:val="a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8"/>
          </w:tcPr>
          <w:p w:rsidR="00F70419" w:rsidRPr="00417D3E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 Муниципальное имущество</w:t>
            </w:r>
          </w:p>
        </w:tc>
      </w:tr>
      <w:tr w:rsidR="00F70419" w:rsidRPr="000F5B4D" w:rsidTr="00A74651">
        <w:trPr>
          <w:trHeight w:val="1747"/>
        </w:trPr>
        <w:tc>
          <w:tcPr>
            <w:tcW w:w="668" w:type="dxa"/>
            <w:gridSpan w:val="2"/>
          </w:tcPr>
          <w:p w:rsidR="00F70419" w:rsidRPr="000F5B4D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835" w:type="dxa"/>
            <w:gridSpan w:val="3"/>
          </w:tcPr>
          <w:p w:rsidR="00C56743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основных фондов, находящихся в муниципальной собственности:                       </w:t>
            </w:r>
          </w:p>
          <w:p w:rsidR="00C56743" w:rsidRDefault="00F70419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 полной стоимости           </w:t>
            </w:r>
          </w:p>
          <w:p w:rsidR="00F70419" w:rsidRPr="00604286" w:rsidRDefault="00604286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70419">
              <w:rPr>
                <w:rFonts w:ascii="Times New Roman" w:hAnsi="Times New Roman" w:cs="Times New Roman"/>
                <w:sz w:val="24"/>
                <w:szCs w:val="24"/>
              </w:rPr>
              <w:t>по остаточной стоимост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25" w:type="dxa"/>
            <w:gridSpan w:val="3"/>
          </w:tcPr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Pr="000F5B4D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gridSpan w:val="4"/>
          </w:tcPr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A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A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A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516918,2</w:t>
            </w:r>
          </w:p>
          <w:p w:rsidR="00F70419" w:rsidRPr="000F5B4D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179155,6</w:t>
            </w:r>
          </w:p>
        </w:tc>
        <w:tc>
          <w:tcPr>
            <w:tcW w:w="1276" w:type="dxa"/>
            <w:gridSpan w:val="3"/>
          </w:tcPr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A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520500,0</w:t>
            </w:r>
          </w:p>
          <w:p w:rsidR="00D240CA" w:rsidRPr="000F5B4D" w:rsidRDefault="00D240CA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180350,0</w:t>
            </w:r>
          </w:p>
        </w:tc>
        <w:tc>
          <w:tcPr>
            <w:tcW w:w="1278" w:type="dxa"/>
          </w:tcPr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419" w:rsidRDefault="00F70419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C0B" w:rsidRDefault="00E47C0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583735,6</w:t>
            </w:r>
          </w:p>
          <w:p w:rsidR="00E47C0B" w:rsidRDefault="00E47C0B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213690,9</w:t>
            </w:r>
          </w:p>
          <w:p w:rsidR="00A74651" w:rsidRPr="000F5B4D" w:rsidRDefault="00A74651" w:rsidP="00A746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  <w:gridSpan w:val="2"/>
          </w:tcPr>
          <w:p w:rsidR="00A74651" w:rsidRPr="000F5B4D" w:rsidRDefault="006D0DA3" w:rsidP="00A74651">
            <w:pPr>
              <w:pStyle w:val="a3"/>
              <w:ind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2015 году фактически поступило в муниципальную собственность основные фонды на </w:t>
            </w:r>
            <w:r w:rsidR="00A81704">
              <w:rPr>
                <w:rFonts w:ascii="Times New Roman" w:hAnsi="Times New Roman"/>
                <w:sz w:val="24"/>
                <w:szCs w:val="24"/>
              </w:rPr>
              <w:t>сумму 583735,6 тыс.</w:t>
            </w:r>
            <w:r w:rsidR="00D249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704">
              <w:rPr>
                <w:rFonts w:ascii="Times New Roman" w:hAnsi="Times New Roman"/>
                <w:sz w:val="24"/>
                <w:szCs w:val="24"/>
              </w:rPr>
              <w:t>рублей, из них 61005,8 тыс.</w:t>
            </w:r>
            <w:r w:rsidR="00D249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704">
              <w:rPr>
                <w:rFonts w:ascii="Times New Roman" w:hAnsi="Times New Roman"/>
                <w:sz w:val="24"/>
                <w:szCs w:val="24"/>
              </w:rPr>
              <w:t>рублей – дороги, 5811,2 тыс.</w:t>
            </w:r>
            <w:r w:rsidR="00D249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704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  <w:r w:rsidR="007D6A30">
              <w:rPr>
                <w:rFonts w:ascii="Times New Roman" w:hAnsi="Times New Roman"/>
                <w:sz w:val="24"/>
                <w:szCs w:val="24"/>
              </w:rPr>
              <w:t>–</w:t>
            </w:r>
            <w:r w:rsidR="00A81704">
              <w:rPr>
                <w:rFonts w:ascii="Times New Roman" w:hAnsi="Times New Roman"/>
                <w:sz w:val="24"/>
                <w:szCs w:val="24"/>
              </w:rPr>
              <w:t xml:space="preserve"> учебники</w:t>
            </w:r>
            <w:r w:rsidR="007D6A30">
              <w:rPr>
                <w:rFonts w:ascii="Times New Roman" w:hAnsi="Times New Roman"/>
                <w:sz w:val="24"/>
                <w:szCs w:val="24"/>
              </w:rPr>
              <w:t>, интерактивные доски</w:t>
            </w:r>
            <w:r w:rsidR="00BA7C38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7D6A30">
              <w:rPr>
                <w:rFonts w:ascii="Times New Roman" w:hAnsi="Times New Roman"/>
                <w:sz w:val="24"/>
                <w:szCs w:val="24"/>
              </w:rPr>
              <w:t xml:space="preserve"> 432,9 </w:t>
            </w:r>
            <w:r w:rsidR="00EA348C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BA7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348C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</w:tc>
      </w:tr>
      <w:tr w:rsidR="00F70419" w:rsidRPr="000F5B4D" w:rsidTr="00FA1BAC">
        <w:trPr>
          <w:trHeight w:val="480"/>
        </w:trPr>
        <w:tc>
          <w:tcPr>
            <w:tcW w:w="15559" w:type="dxa"/>
            <w:gridSpan w:val="18"/>
            <w:tcBorders>
              <w:bottom w:val="single" w:sz="4" w:space="0" w:color="auto"/>
            </w:tcBorders>
          </w:tcPr>
          <w:p w:rsidR="00F70419" w:rsidRPr="008F25AD" w:rsidRDefault="00F70419" w:rsidP="00FA1BAC">
            <w:pPr>
              <w:pStyle w:val="a3"/>
              <w:ind w:firstLine="7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5AD">
              <w:rPr>
                <w:rFonts w:ascii="Times New Roman" w:hAnsi="Times New Roman"/>
                <w:b/>
                <w:sz w:val="24"/>
                <w:szCs w:val="24"/>
              </w:rPr>
              <w:t>10. Финансы</w:t>
            </w:r>
          </w:p>
        </w:tc>
      </w:tr>
      <w:tr w:rsidR="00353361" w:rsidRPr="000F5B4D" w:rsidTr="00B32613">
        <w:trPr>
          <w:trHeight w:val="1479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835" w:type="dxa"/>
            <w:gridSpan w:val="3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консолидированного бюджета муниципального района</w:t>
            </w:r>
          </w:p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налоговые и неналоговые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276" w:type="dxa"/>
            <w:gridSpan w:val="4"/>
          </w:tcPr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1331599,3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263557,9</w:t>
            </w:r>
          </w:p>
        </w:tc>
        <w:tc>
          <w:tcPr>
            <w:tcW w:w="1276" w:type="dxa"/>
            <w:gridSpan w:val="3"/>
          </w:tcPr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849817,9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236641,5</w:t>
            </w:r>
          </w:p>
        </w:tc>
        <w:tc>
          <w:tcPr>
            <w:tcW w:w="1278" w:type="dxa"/>
          </w:tcPr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1216344,8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278730,4</w:t>
            </w:r>
          </w:p>
          <w:p w:rsidR="00353361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  <w:gridSpan w:val="2"/>
            <w:vMerge w:val="restart"/>
          </w:tcPr>
          <w:p w:rsidR="005C106E" w:rsidRPr="00EA348C" w:rsidRDefault="005C106E" w:rsidP="00EA348C">
            <w:pPr>
              <w:ind w:firstLine="40"/>
              <w:jc w:val="both"/>
              <w:rPr>
                <w:rFonts w:ascii="Times New Roman" w:hAnsi="Times New Roman" w:cs="Times New Roman"/>
              </w:rPr>
            </w:pPr>
            <w:r w:rsidRPr="00EA348C">
              <w:rPr>
                <w:rFonts w:ascii="Times New Roman" w:hAnsi="Times New Roman" w:cs="Times New Roman"/>
              </w:rPr>
              <w:t>Консолидированный бюджет района по доходам с учетом безвозмездных поступлений за 2015 год исполнен в сумме 1 216 344,8 тыс. рублей или 97,0% к бюджетным назначениям с учетом внесенных изменений (1 25</w:t>
            </w:r>
            <w:r w:rsidR="0040298B">
              <w:rPr>
                <w:rFonts w:ascii="Times New Roman" w:hAnsi="Times New Roman" w:cs="Times New Roman"/>
              </w:rPr>
              <w:t>3 829,6 тыс. рублей).</w:t>
            </w:r>
          </w:p>
          <w:p w:rsidR="005C106E" w:rsidRPr="00EA348C" w:rsidRDefault="005C106E" w:rsidP="00EA348C">
            <w:pPr>
              <w:jc w:val="both"/>
              <w:rPr>
                <w:rFonts w:ascii="Times New Roman" w:hAnsi="Times New Roman" w:cs="Times New Roman"/>
              </w:rPr>
            </w:pPr>
            <w:r w:rsidRPr="00EA348C">
              <w:rPr>
                <w:rFonts w:ascii="Times New Roman" w:hAnsi="Times New Roman" w:cs="Times New Roman"/>
              </w:rPr>
              <w:t>Исполнение по налоговым и неналоговым доходам консолидированного бюджета составило 278 730,4 тыс. рублей или 92,1%  к бюджетным назначениям с учетом внесенных изменений (302</w:t>
            </w:r>
            <w:r w:rsidR="0040298B">
              <w:rPr>
                <w:rFonts w:ascii="Times New Roman" w:hAnsi="Times New Roman" w:cs="Times New Roman"/>
              </w:rPr>
              <w:t> 735,5 тыс. рублей).</w:t>
            </w:r>
          </w:p>
          <w:p w:rsidR="005C106E" w:rsidRPr="00EA348C" w:rsidRDefault="005C106E" w:rsidP="00EA3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348C">
              <w:rPr>
                <w:rFonts w:ascii="Times New Roman" w:hAnsi="Times New Roman" w:cs="Times New Roman"/>
              </w:rPr>
              <w:t>Исполнение по безвозмездным поступлениям, подлежащим перечислению в бюджет района, составило 738 094,3 тыс.  рублей или 99,2% к уточненным бюджетным назначениям (744 263,3 тыс. рублей</w:t>
            </w:r>
            <w:r w:rsidR="00BA7C38">
              <w:rPr>
                <w:rFonts w:ascii="Times New Roman" w:hAnsi="Times New Roman" w:cs="Times New Roman"/>
              </w:rPr>
              <w:t>)</w:t>
            </w:r>
            <w:r w:rsidR="00EA348C">
              <w:rPr>
                <w:rFonts w:ascii="Times New Roman" w:hAnsi="Times New Roman" w:cs="Times New Roman"/>
              </w:rPr>
              <w:t>.</w:t>
            </w:r>
          </w:p>
          <w:p w:rsidR="00F1548B" w:rsidRDefault="00F1548B" w:rsidP="00B32613">
            <w:pPr>
              <w:jc w:val="both"/>
              <w:rPr>
                <w:rFonts w:ascii="Times New Roman" w:hAnsi="Times New Roman" w:cs="Times New Roman"/>
              </w:rPr>
            </w:pPr>
          </w:p>
          <w:p w:rsidR="005C106E" w:rsidRPr="00EA348C" w:rsidRDefault="005C106E" w:rsidP="00B32613">
            <w:pPr>
              <w:jc w:val="both"/>
              <w:rPr>
                <w:rFonts w:ascii="Times New Roman" w:hAnsi="Times New Roman" w:cs="Times New Roman"/>
              </w:rPr>
            </w:pPr>
            <w:r w:rsidRPr="00EA348C">
              <w:rPr>
                <w:rFonts w:ascii="Times New Roman" w:hAnsi="Times New Roman" w:cs="Times New Roman"/>
              </w:rPr>
              <w:t>Расходная часть консолидированного бюджета за 2015 год исполнена на 96,5% и составила 1 223 766,1 тыс. рублей к уточненным бюджетным назначениям (1 268 506,6 тыс. рублей</w:t>
            </w:r>
            <w:r w:rsidR="00B32613">
              <w:rPr>
                <w:rFonts w:ascii="Times New Roman" w:hAnsi="Times New Roman" w:cs="Times New Roman"/>
              </w:rPr>
              <w:t>).</w:t>
            </w:r>
          </w:p>
          <w:p w:rsidR="00353361" w:rsidRPr="00EA348C" w:rsidRDefault="00353361" w:rsidP="00B32613">
            <w:pPr>
              <w:ind w:firstLine="40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480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835" w:type="dxa"/>
            <w:gridSpan w:val="3"/>
          </w:tcPr>
          <w:p w:rsidR="00353361" w:rsidRPr="000F5B4D" w:rsidRDefault="00353361" w:rsidP="00BA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бюджета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276" w:type="dxa"/>
            <w:gridSpan w:val="4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17054,2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14694,3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20457,8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317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gridSpan w:val="3"/>
          </w:tcPr>
          <w:p w:rsidR="00353361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получаемые от сдачи государственного и муниципального имущества в аренду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276" w:type="dxa"/>
            <w:gridSpan w:val="4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3276,0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3165,0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4819,0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480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835" w:type="dxa"/>
            <w:gridSpan w:val="3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доходов от использования имущества в общем объеме доходов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4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831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835" w:type="dxa"/>
            <w:gridSpan w:val="3"/>
          </w:tcPr>
          <w:p w:rsidR="00353361" w:rsidRPr="00B32613" w:rsidRDefault="00353361" w:rsidP="00B32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земельного налога в общем объеме доходов бюджета МО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4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1,56</w:t>
            </w:r>
          </w:p>
        </w:tc>
        <w:tc>
          <w:tcPr>
            <w:tcW w:w="1278" w:type="dxa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1,34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  <w:tr w:rsidR="00353361" w:rsidRPr="000F5B4D" w:rsidTr="00B32613">
        <w:trPr>
          <w:trHeight w:val="1645"/>
        </w:trPr>
        <w:tc>
          <w:tcPr>
            <w:tcW w:w="668" w:type="dxa"/>
            <w:gridSpan w:val="2"/>
          </w:tcPr>
          <w:p w:rsidR="00353361" w:rsidRPr="000F5B4D" w:rsidRDefault="00353361" w:rsidP="00FA1B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10.5</w:t>
            </w:r>
          </w:p>
        </w:tc>
        <w:tc>
          <w:tcPr>
            <w:tcW w:w="3835" w:type="dxa"/>
            <w:gridSpan w:val="3"/>
          </w:tcPr>
          <w:p w:rsidR="00353361" w:rsidRPr="00B32613" w:rsidRDefault="00353361" w:rsidP="00B32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 муниципального района</w:t>
            </w:r>
          </w:p>
        </w:tc>
        <w:tc>
          <w:tcPr>
            <w:tcW w:w="1125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gridSpan w:val="4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1343426,7</w:t>
            </w:r>
          </w:p>
        </w:tc>
        <w:tc>
          <w:tcPr>
            <w:tcW w:w="1276" w:type="dxa"/>
            <w:gridSpan w:val="3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864649,6</w:t>
            </w:r>
          </w:p>
        </w:tc>
        <w:tc>
          <w:tcPr>
            <w:tcW w:w="1278" w:type="dxa"/>
          </w:tcPr>
          <w:p w:rsidR="00353361" w:rsidRPr="000F5B4D" w:rsidRDefault="00353361" w:rsidP="00FA1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1223766,1</w:t>
            </w:r>
          </w:p>
        </w:tc>
        <w:tc>
          <w:tcPr>
            <w:tcW w:w="6101" w:type="dxa"/>
            <w:gridSpan w:val="2"/>
            <w:vMerge/>
          </w:tcPr>
          <w:p w:rsidR="00353361" w:rsidRPr="00EA348C" w:rsidRDefault="00353361" w:rsidP="00FA1BAC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</w:tc>
      </w:tr>
    </w:tbl>
    <w:p w:rsidR="00E932F5" w:rsidRPr="00DE7ECF" w:rsidRDefault="00E932F5" w:rsidP="00E932F5">
      <w:pPr>
        <w:pStyle w:val="a3"/>
        <w:jc w:val="both"/>
        <w:rPr>
          <w:rFonts w:ascii="Times New Roman" w:hAnsi="Times New Roman"/>
          <w:sz w:val="28"/>
          <w:szCs w:val="28"/>
        </w:rPr>
        <w:sectPr w:rsidR="00E932F5" w:rsidRPr="00DE7ECF" w:rsidSect="002632A0">
          <w:pgSz w:w="16838" w:h="11906" w:orient="landscape"/>
          <w:pgMar w:top="1418" w:right="567" w:bottom="567" w:left="851" w:header="709" w:footer="709" w:gutter="0"/>
          <w:cols w:space="708"/>
          <w:docGrid w:linePitch="360"/>
        </w:sectPr>
      </w:pPr>
    </w:p>
    <w:p w:rsidR="00B96B7F" w:rsidRPr="00180D0D" w:rsidRDefault="00B96B7F" w:rsidP="00B96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80D0D">
        <w:rPr>
          <w:rFonts w:ascii="Times New Roman" w:hAnsi="Times New Roman"/>
          <w:b/>
          <w:sz w:val="28"/>
          <w:szCs w:val="28"/>
        </w:rPr>
        <w:lastRenderedPageBreak/>
        <w:t>2. Результаты выполнения мероприятий плана социально-экономического развития</w:t>
      </w:r>
    </w:p>
    <w:p w:rsidR="00683E4C" w:rsidRPr="00180D0D" w:rsidRDefault="00B96B7F" w:rsidP="00B96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80D0D">
        <w:rPr>
          <w:rFonts w:ascii="Times New Roman" w:hAnsi="Times New Roman"/>
          <w:b/>
          <w:sz w:val="28"/>
          <w:szCs w:val="28"/>
        </w:rPr>
        <w:t>муниципального района «Шилкинский район»</w:t>
      </w:r>
      <w:r w:rsidR="00683E4C" w:rsidRPr="00180D0D">
        <w:rPr>
          <w:rFonts w:ascii="Times New Roman" w:hAnsi="Times New Roman"/>
          <w:b/>
          <w:sz w:val="28"/>
          <w:szCs w:val="28"/>
        </w:rPr>
        <w:t xml:space="preserve"> за 2015 год</w:t>
      </w:r>
    </w:p>
    <w:p w:rsidR="00B96B7F" w:rsidRDefault="00B96B7F" w:rsidP="00B96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00"/>
        <w:gridCol w:w="10748"/>
        <w:gridCol w:w="1701"/>
        <w:gridCol w:w="2127"/>
      </w:tblGrid>
      <w:tr w:rsidR="00E0660A" w:rsidRPr="00B96B7F" w:rsidTr="00591D0A">
        <w:tc>
          <w:tcPr>
            <w:tcW w:w="700" w:type="dxa"/>
          </w:tcPr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10748" w:type="dxa"/>
          </w:tcPr>
          <w:p w:rsid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</w:tcPr>
          <w:p w:rsidR="00B96B7F" w:rsidRPr="00B96B7F" w:rsidRDefault="00604286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  <w:r w:rsidR="00B96B7F" w:rsidRPr="00B96B7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(тыс.рублей)</w:t>
            </w:r>
          </w:p>
        </w:tc>
        <w:tc>
          <w:tcPr>
            <w:tcW w:w="2127" w:type="dxa"/>
          </w:tcPr>
          <w:p w:rsidR="00B96B7F" w:rsidRPr="00B96B7F" w:rsidRDefault="00604286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  <w:r w:rsidR="00B96B7F" w:rsidRPr="00B96B7F">
              <w:rPr>
                <w:rFonts w:ascii="Times New Roman" w:hAnsi="Times New Roman"/>
                <w:b/>
                <w:sz w:val="24"/>
                <w:szCs w:val="24"/>
              </w:rPr>
              <w:t xml:space="preserve"> год </w:t>
            </w: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(тыс.рублей)</w:t>
            </w:r>
          </w:p>
        </w:tc>
      </w:tr>
      <w:tr w:rsidR="009B0AE5" w:rsidRPr="00B96B7F" w:rsidTr="0018133B">
        <w:tc>
          <w:tcPr>
            <w:tcW w:w="15276" w:type="dxa"/>
            <w:gridSpan w:val="4"/>
          </w:tcPr>
          <w:p w:rsidR="009B0AE5" w:rsidRPr="00B96B7F" w:rsidRDefault="009B0AE5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7F">
              <w:rPr>
                <w:rFonts w:ascii="Times New Roman" w:hAnsi="Times New Roman"/>
                <w:b/>
                <w:sz w:val="24"/>
                <w:szCs w:val="24"/>
              </w:rPr>
              <w:t>1. Развитие образования</w:t>
            </w:r>
          </w:p>
        </w:tc>
      </w:tr>
      <w:tr w:rsidR="00E0660A" w:rsidRPr="00B96B7F" w:rsidTr="00591D0A">
        <w:tc>
          <w:tcPr>
            <w:tcW w:w="700" w:type="dxa"/>
          </w:tcPr>
          <w:p w:rsidR="00B96B7F" w:rsidRPr="00B96B7F" w:rsidRDefault="00B96B7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0748" w:type="dxa"/>
          </w:tcPr>
          <w:p w:rsidR="00B96B7F" w:rsidRPr="00B96B7F" w:rsidRDefault="00B41767" w:rsidP="00B96B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МОУ Шилкинская СОШ №2</w:t>
            </w:r>
          </w:p>
        </w:tc>
        <w:tc>
          <w:tcPr>
            <w:tcW w:w="1701" w:type="dxa"/>
          </w:tcPr>
          <w:p w:rsidR="00B96B7F" w:rsidRPr="00B96B7F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10200,0</w:t>
            </w:r>
          </w:p>
        </w:tc>
        <w:tc>
          <w:tcPr>
            <w:tcW w:w="2127" w:type="dxa"/>
          </w:tcPr>
          <w:p w:rsidR="00B96B7F" w:rsidRPr="00B96B7F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0660A" w:rsidRPr="009339E9" w:rsidTr="00591D0A">
        <w:tc>
          <w:tcPr>
            <w:tcW w:w="700" w:type="dxa"/>
          </w:tcPr>
          <w:p w:rsidR="00B96B7F" w:rsidRPr="009339E9" w:rsidRDefault="009339E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9E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0748" w:type="dxa"/>
          </w:tcPr>
          <w:p w:rsidR="00B96B7F" w:rsidRPr="009339E9" w:rsidRDefault="00B41767" w:rsidP="009339E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ремонт МОУ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Ононская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</w:tcPr>
          <w:p w:rsidR="00B96B7F" w:rsidRPr="009339E9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8200,0</w:t>
            </w:r>
          </w:p>
        </w:tc>
        <w:tc>
          <w:tcPr>
            <w:tcW w:w="2127" w:type="dxa"/>
          </w:tcPr>
          <w:p w:rsidR="00B96B7F" w:rsidRPr="009339E9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41767" w:rsidRPr="009339E9" w:rsidTr="00591D0A">
        <w:tc>
          <w:tcPr>
            <w:tcW w:w="700" w:type="dxa"/>
          </w:tcPr>
          <w:p w:rsidR="00B41767" w:rsidRPr="009339E9" w:rsidRDefault="00B4176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0748" w:type="dxa"/>
          </w:tcPr>
          <w:p w:rsidR="00B41767" w:rsidRDefault="00B41767" w:rsidP="009339E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нежилого здания под организацию детского сада в г.</w:t>
            </w:r>
            <w:r w:rsidR="00180D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Шилка</w:t>
            </w:r>
          </w:p>
        </w:tc>
        <w:tc>
          <w:tcPr>
            <w:tcW w:w="1701" w:type="dxa"/>
          </w:tcPr>
          <w:p w:rsidR="00B41767" w:rsidRDefault="002D230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56000,0</w:t>
            </w:r>
          </w:p>
        </w:tc>
        <w:tc>
          <w:tcPr>
            <w:tcW w:w="2127" w:type="dxa"/>
          </w:tcPr>
          <w:p w:rsidR="00B41767" w:rsidRDefault="002D230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0660A" w:rsidRPr="009339E9" w:rsidTr="00591D0A">
        <w:tc>
          <w:tcPr>
            <w:tcW w:w="700" w:type="dxa"/>
          </w:tcPr>
          <w:p w:rsidR="00B96B7F" w:rsidRPr="009339E9" w:rsidRDefault="00CE7BA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10748" w:type="dxa"/>
          </w:tcPr>
          <w:p w:rsidR="00B96B7F" w:rsidRPr="009339E9" w:rsidRDefault="00CE7BAC" w:rsidP="00CE7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дошкольных образовательных учреждений</w:t>
            </w:r>
          </w:p>
        </w:tc>
        <w:tc>
          <w:tcPr>
            <w:tcW w:w="1701" w:type="dxa"/>
          </w:tcPr>
          <w:p w:rsidR="00B96B7F" w:rsidRPr="009339E9" w:rsidRDefault="00426545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127" w:type="dxa"/>
          </w:tcPr>
          <w:p w:rsidR="00B96B7F" w:rsidRPr="009339E9" w:rsidRDefault="00426545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40,8 - БМР</w:t>
            </w:r>
          </w:p>
        </w:tc>
      </w:tr>
      <w:tr w:rsidR="00C81EB3" w:rsidRPr="009339E9" w:rsidTr="00591D0A">
        <w:tc>
          <w:tcPr>
            <w:tcW w:w="700" w:type="dxa"/>
          </w:tcPr>
          <w:p w:rsidR="00C81EB3" w:rsidRDefault="00C81EB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10748" w:type="dxa"/>
          </w:tcPr>
          <w:p w:rsidR="00C81EB3" w:rsidRDefault="00C81EB3" w:rsidP="00CE7B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здания под размещение детского сада в с.</w:t>
            </w:r>
            <w:r w:rsidR="00180D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Верхняя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Хила</w:t>
            </w:r>
          </w:p>
        </w:tc>
        <w:tc>
          <w:tcPr>
            <w:tcW w:w="1701" w:type="dxa"/>
          </w:tcPr>
          <w:p w:rsidR="00C81EB3" w:rsidRDefault="00C81EB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19000,0</w:t>
            </w:r>
          </w:p>
        </w:tc>
        <w:tc>
          <w:tcPr>
            <w:tcW w:w="2127" w:type="dxa"/>
          </w:tcPr>
          <w:p w:rsidR="00C81EB3" w:rsidRDefault="00C81EB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19132,0 - ФБ</w:t>
            </w:r>
          </w:p>
          <w:p w:rsidR="00C81EB3" w:rsidRDefault="00C81EB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150,0 - БМР</w:t>
            </w:r>
          </w:p>
        </w:tc>
      </w:tr>
      <w:tr w:rsidR="00E0660A" w:rsidRPr="009339E9" w:rsidTr="00591D0A">
        <w:tc>
          <w:tcPr>
            <w:tcW w:w="700" w:type="dxa"/>
          </w:tcPr>
          <w:p w:rsidR="00B96B7F" w:rsidRPr="009339E9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0D30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B96B7F" w:rsidRPr="009339E9" w:rsidRDefault="000D30DE" w:rsidP="000D30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безопасных условий пребывания участников образовательного процесса в учреждениях образования (проведение текущих ремонтов</w:t>
            </w:r>
            <w:r w:rsidR="00492B59">
              <w:rPr>
                <w:rFonts w:ascii="Times New Roman" w:hAnsi="Times New Roman"/>
                <w:sz w:val="24"/>
                <w:szCs w:val="24"/>
              </w:rPr>
              <w:t>, обслуживание тревожной кнопки, пожарной сигнализации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120C23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6B7F" w:rsidRPr="009339E9" w:rsidRDefault="00492B5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120C23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6B7F" w:rsidRPr="009339E9" w:rsidRDefault="0066749B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1176,518</w:t>
            </w:r>
            <w:r w:rsidR="00492B59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E0660A" w:rsidRPr="009339E9" w:rsidTr="00591D0A">
        <w:tc>
          <w:tcPr>
            <w:tcW w:w="700" w:type="dxa"/>
          </w:tcPr>
          <w:p w:rsidR="00B96B7F" w:rsidRPr="009339E9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0D30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B96B7F" w:rsidRPr="009339E9" w:rsidRDefault="000D30DE" w:rsidP="000D30D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базы: приобретение спортивного инвентаря, оборудования для школьных столовых и медицинских кабинетов, приобретение электронных тиров для преподавания ОБЖ, приобретение мягкого инвентаря для интернатов</w:t>
            </w:r>
          </w:p>
        </w:tc>
        <w:tc>
          <w:tcPr>
            <w:tcW w:w="1701" w:type="dxa"/>
          </w:tcPr>
          <w:p w:rsidR="00B96B7F" w:rsidRDefault="00B96B7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C23" w:rsidRPr="009339E9" w:rsidRDefault="00120C2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2127" w:type="dxa"/>
          </w:tcPr>
          <w:p w:rsidR="00B96B7F" w:rsidRDefault="00B96B7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C23" w:rsidRPr="009339E9" w:rsidRDefault="00A77604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429,385</w:t>
            </w:r>
            <w:r w:rsidR="00120C23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F20EEE" w:rsidRPr="00611222" w:rsidTr="00591D0A">
        <w:tc>
          <w:tcPr>
            <w:tcW w:w="700" w:type="dxa"/>
          </w:tcPr>
          <w:p w:rsidR="00F20EEE" w:rsidRPr="00611222" w:rsidRDefault="00120C23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="00611222" w:rsidRPr="006112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F20EEE" w:rsidRPr="00611222" w:rsidRDefault="0061122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районных соревнований производственных ученических бригад, туристических слетов и участие в краевых конкурсах и конференциях, а также других мероприятиях в целях максимального охвата учащихся</w:t>
            </w:r>
          </w:p>
        </w:tc>
        <w:tc>
          <w:tcPr>
            <w:tcW w:w="1701" w:type="dxa"/>
          </w:tcPr>
          <w:p w:rsidR="00F20EEE" w:rsidRDefault="00F20EE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C23" w:rsidRPr="00611222" w:rsidRDefault="00120C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27" w:type="dxa"/>
          </w:tcPr>
          <w:p w:rsidR="00F20EEE" w:rsidRDefault="00F20EE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0C23" w:rsidRPr="00611222" w:rsidRDefault="00120C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173,83 - БМР</w:t>
            </w:r>
          </w:p>
        </w:tc>
      </w:tr>
      <w:tr w:rsidR="00F221DF" w:rsidRPr="00611222" w:rsidTr="00591D0A">
        <w:tc>
          <w:tcPr>
            <w:tcW w:w="700" w:type="dxa"/>
          </w:tcPr>
          <w:p w:rsidR="00F221DF" w:rsidRPr="00611222" w:rsidRDefault="002632A0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  <w:r w:rsidR="00F221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F221DF" w:rsidRDefault="005E6F3D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единой внешней системы оценки качества образования в форме государственной итоговой аттестации учащихся 9-11 классов</w:t>
            </w:r>
          </w:p>
        </w:tc>
        <w:tc>
          <w:tcPr>
            <w:tcW w:w="1701" w:type="dxa"/>
          </w:tcPr>
          <w:p w:rsidR="00F221DF" w:rsidRDefault="006A5378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</w:tcPr>
          <w:p w:rsidR="00F221DF" w:rsidRDefault="00A7760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172,335</w:t>
            </w:r>
            <w:r w:rsidR="006A5378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DA1F9E" w:rsidRPr="00611222" w:rsidTr="00591D0A">
        <w:tc>
          <w:tcPr>
            <w:tcW w:w="700" w:type="dxa"/>
          </w:tcPr>
          <w:p w:rsidR="00DA1F9E" w:rsidRDefault="002632A0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  <w:r w:rsidR="00DA1F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DA1F9E" w:rsidRDefault="00CF0C68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выездных семинаров, искровских школ</w:t>
            </w:r>
          </w:p>
        </w:tc>
        <w:tc>
          <w:tcPr>
            <w:tcW w:w="1701" w:type="dxa"/>
          </w:tcPr>
          <w:p w:rsidR="00DA1F9E" w:rsidRDefault="00CF0C68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2127" w:type="dxa"/>
          </w:tcPr>
          <w:p w:rsidR="00DA1F9E" w:rsidRDefault="00CF0C68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2632A0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  <w:r w:rsidR="00CF0C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F0C68" w:rsidRDefault="00CF0C68" w:rsidP="00180D0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доступной среде в муниципальном районе: обеспечение учебно-наглядными пособиями, изготовление пандусов, замена дверных проемов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2613,7</w:t>
            </w:r>
          </w:p>
        </w:tc>
        <w:tc>
          <w:tcPr>
            <w:tcW w:w="2127" w:type="dxa"/>
          </w:tcPr>
          <w:p w:rsidR="00CF0C68" w:rsidRDefault="00DD2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1927,7</w:t>
            </w:r>
            <w:r w:rsidR="007F657D">
              <w:rPr>
                <w:rFonts w:ascii="Times New Roman" w:hAnsi="Times New Roman"/>
                <w:sz w:val="24"/>
                <w:szCs w:val="24"/>
              </w:rPr>
              <w:t xml:space="preserve"> – КБ</w:t>
            </w:r>
          </w:p>
          <w:p w:rsidR="007F657D" w:rsidRDefault="007F657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686,0 -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AC658B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48" w:type="dxa"/>
          </w:tcPr>
          <w:p w:rsidR="00CF0C68" w:rsidRDefault="00AC658B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мер государственной поддержки – питание детей, находящихся на подвозе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1378,639</w:t>
            </w:r>
          </w:p>
        </w:tc>
        <w:tc>
          <w:tcPr>
            <w:tcW w:w="2127" w:type="dxa"/>
          </w:tcPr>
          <w:p w:rsidR="00CF0C68" w:rsidRDefault="00AC658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1378,639 -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AC658B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48" w:type="dxa"/>
          </w:tcPr>
          <w:p w:rsidR="00CF0C68" w:rsidRDefault="00AC658B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Подвоз учащихся к месту учебы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3103,31</w:t>
            </w:r>
          </w:p>
        </w:tc>
        <w:tc>
          <w:tcPr>
            <w:tcW w:w="2127" w:type="dxa"/>
          </w:tcPr>
          <w:p w:rsidR="00CF0C68" w:rsidRDefault="00AC658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3103,31 -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48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автобусов для подвоза учащихся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414,833</w:t>
            </w:r>
          </w:p>
        </w:tc>
        <w:tc>
          <w:tcPr>
            <w:tcW w:w="2127" w:type="dxa"/>
          </w:tcPr>
          <w:p w:rsidR="00CF0C68" w:rsidRDefault="002170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414,833</w:t>
            </w:r>
            <w:r w:rsidR="00054C2E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48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горячего питания (горячие завтраки)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3208,591</w:t>
            </w:r>
          </w:p>
        </w:tc>
        <w:tc>
          <w:tcPr>
            <w:tcW w:w="2127" w:type="dxa"/>
          </w:tcPr>
          <w:p w:rsidR="00CF0C68" w:rsidRDefault="00054C2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3208,591 - КБ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054C2E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8" w:type="dxa"/>
          </w:tcPr>
          <w:p w:rsidR="00CF0C68" w:rsidRDefault="00054C2E" w:rsidP="00180D0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сельских школ, работающих в социально неблагоприятных условиях, водопроводом, центральным отоплением, канализацией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911,252</w:t>
            </w:r>
          </w:p>
        </w:tc>
        <w:tc>
          <w:tcPr>
            <w:tcW w:w="2127" w:type="dxa"/>
          </w:tcPr>
          <w:p w:rsidR="00CF0C68" w:rsidRDefault="00054C2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911,252 -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48" w:type="dxa"/>
          </w:tcPr>
          <w:p w:rsidR="00CF0C68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Специальная оценка условий труда</w:t>
            </w:r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58,831</w:t>
            </w:r>
          </w:p>
        </w:tc>
        <w:tc>
          <w:tcPr>
            <w:tcW w:w="2127" w:type="dxa"/>
          </w:tcPr>
          <w:p w:rsidR="00CF0C68" w:rsidRDefault="002170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58,831</w:t>
            </w:r>
            <w:r w:rsidR="00722A67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CF0C68" w:rsidRPr="00611222" w:rsidTr="00591D0A">
        <w:tc>
          <w:tcPr>
            <w:tcW w:w="700" w:type="dxa"/>
          </w:tcPr>
          <w:p w:rsidR="00CF0C68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2632A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48" w:type="dxa"/>
          </w:tcPr>
          <w:p w:rsidR="00CF0C68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Проведение муниципальных и участие в краевых олимпиадах</w:t>
            </w:r>
            <w:proofErr w:type="gramEnd"/>
          </w:p>
        </w:tc>
        <w:tc>
          <w:tcPr>
            <w:tcW w:w="1701" w:type="dxa"/>
          </w:tcPr>
          <w:p w:rsidR="00CF0C68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158,092</w:t>
            </w:r>
          </w:p>
        </w:tc>
        <w:tc>
          <w:tcPr>
            <w:tcW w:w="2127" w:type="dxa"/>
          </w:tcPr>
          <w:p w:rsidR="00CF0C68" w:rsidRDefault="002170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158,092</w:t>
            </w:r>
            <w:r w:rsidR="00722A67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722A67" w:rsidRPr="00611222" w:rsidTr="00591D0A">
        <w:tc>
          <w:tcPr>
            <w:tcW w:w="700" w:type="dxa"/>
          </w:tcPr>
          <w:p w:rsidR="00722A67" w:rsidRDefault="002632A0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10748" w:type="dxa"/>
          </w:tcPr>
          <w:p w:rsidR="00722A67" w:rsidRDefault="00722A67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в ОУ видеонаблюдения: школы и детские сады</w:t>
            </w:r>
          </w:p>
        </w:tc>
        <w:tc>
          <w:tcPr>
            <w:tcW w:w="1701" w:type="dxa"/>
          </w:tcPr>
          <w:p w:rsidR="00722A67" w:rsidRDefault="00A541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515,5</w:t>
            </w:r>
          </w:p>
        </w:tc>
        <w:tc>
          <w:tcPr>
            <w:tcW w:w="2127" w:type="dxa"/>
          </w:tcPr>
          <w:p w:rsidR="00722A67" w:rsidRDefault="00722A6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515,5 – КБ</w:t>
            </w:r>
          </w:p>
        </w:tc>
      </w:tr>
      <w:tr w:rsidR="00722A67" w:rsidRPr="00611222" w:rsidTr="00591D0A">
        <w:tc>
          <w:tcPr>
            <w:tcW w:w="700" w:type="dxa"/>
          </w:tcPr>
          <w:p w:rsidR="00722A67" w:rsidRDefault="0051125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2632A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48" w:type="dxa"/>
          </w:tcPr>
          <w:p w:rsidR="00722A67" w:rsidRDefault="0051125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ремонта структурного подразделения детского сада №3 п.</w:t>
            </w:r>
            <w:r w:rsidR="00180D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</w:p>
        </w:tc>
        <w:tc>
          <w:tcPr>
            <w:tcW w:w="1701" w:type="dxa"/>
          </w:tcPr>
          <w:p w:rsidR="00722A67" w:rsidRDefault="0051125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5481,1</w:t>
            </w:r>
          </w:p>
        </w:tc>
        <w:tc>
          <w:tcPr>
            <w:tcW w:w="2127" w:type="dxa"/>
          </w:tcPr>
          <w:p w:rsidR="00722A67" w:rsidRDefault="0051125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5481,1 - ФБ</w:t>
            </w:r>
          </w:p>
        </w:tc>
      </w:tr>
      <w:tr w:rsidR="009B0AE5" w:rsidRPr="00611222" w:rsidTr="00591D0A">
        <w:tc>
          <w:tcPr>
            <w:tcW w:w="700" w:type="dxa"/>
          </w:tcPr>
          <w:p w:rsidR="009B0AE5" w:rsidRPr="00611222" w:rsidRDefault="009B0AE5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9B0AE5" w:rsidRDefault="009B0AE5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Итого:</w:t>
            </w:r>
          </w:p>
        </w:tc>
        <w:tc>
          <w:tcPr>
            <w:tcW w:w="1701" w:type="dxa"/>
          </w:tcPr>
          <w:p w:rsidR="009B0AE5" w:rsidRPr="00591D0A" w:rsidRDefault="00F1548B" w:rsidP="0092048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113423,848</w:t>
            </w:r>
          </w:p>
        </w:tc>
        <w:tc>
          <w:tcPr>
            <w:tcW w:w="2127" w:type="dxa"/>
          </w:tcPr>
          <w:p w:rsidR="00DC7C99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 w:rsidR="00DC7C99"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="00F1548B" w:rsidRPr="00591D0A">
              <w:rPr>
                <w:rFonts w:ascii="Times New Roman" w:hAnsi="Times New Roman"/>
                <w:b/>
                <w:sz w:val="24"/>
                <w:szCs w:val="24"/>
              </w:rPr>
              <w:t>39118,716</w:t>
            </w:r>
          </w:p>
          <w:p w:rsidR="009B0AE5" w:rsidRPr="00591D0A" w:rsidRDefault="00253988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ФБ</w:t>
            </w:r>
            <w:r w:rsidR="00F1548B"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– 24613,1</w:t>
            </w:r>
          </w:p>
          <w:p w:rsidR="00253988" w:rsidRPr="00591D0A" w:rsidRDefault="00253988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КБ</w:t>
            </w:r>
            <w:r w:rsidR="00F1548B"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– 5651,791</w:t>
            </w:r>
          </w:p>
          <w:p w:rsidR="00253988" w:rsidRPr="00591D0A" w:rsidRDefault="00253988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БМР</w:t>
            </w:r>
            <w:r w:rsidR="00F1548B"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– 8853,825</w:t>
            </w:r>
          </w:p>
        </w:tc>
      </w:tr>
      <w:tr w:rsidR="009B0AE5" w:rsidRPr="00611222" w:rsidTr="0018133B">
        <w:tc>
          <w:tcPr>
            <w:tcW w:w="15276" w:type="dxa"/>
            <w:gridSpan w:val="4"/>
          </w:tcPr>
          <w:p w:rsidR="009B0AE5" w:rsidRPr="009B0AE5" w:rsidRDefault="009B0AE5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0AE5">
              <w:rPr>
                <w:rFonts w:ascii="Times New Roman" w:hAnsi="Times New Roman"/>
                <w:b/>
                <w:sz w:val="24"/>
                <w:szCs w:val="24"/>
              </w:rPr>
              <w:t>2.Молодежная политика и работа с несовершеннолетними детьми</w:t>
            </w:r>
          </w:p>
        </w:tc>
      </w:tr>
      <w:tr w:rsidR="00253988" w:rsidRPr="00611222" w:rsidTr="00591838">
        <w:tc>
          <w:tcPr>
            <w:tcW w:w="700" w:type="dxa"/>
          </w:tcPr>
          <w:p w:rsidR="00253988" w:rsidRPr="00611222" w:rsidRDefault="00253988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0748" w:type="dxa"/>
          </w:tcPr>
          <w:p w:rsidR="00253988" w:rsidRPr="00611222" w:rsidRDefault="00253988" w:rsidP="002539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комплекса мероприятий по организации отдыха подростков, проживающих в социально-неблагополучных семьях и состоящих на различных видах учета в период школьных каникул</w:t>
            </w:r>
          </w:p>
        </w:tc>
        <w:tc>
          <w:tcPr>
            <w:tcW w:w="3828" w:type="dxa"/>
            <w:gridSpan w:val="2"/>
          </w:tcPr>
          <w:p w:rsidR="00253988" w:rsidRPr="00611222" w:rsidRDefault="00253988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520872" w:rsidRPr="00611222" w:rsidTr="00591838">
        <w:tc>
          <w:tcPr>
            <w:tcW w:w="700" w:type="dxa"/>
          </w:tcPr>
          <w:p w:rsidR="00520872" w:rsidRPr="00611222" w:rsidRDefault="0052087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0748" w:type="dxa"/>
          </w:tcPr>
          <w:p w:rsidR="00520872" w:rsidRPr="00611222" w:rsidRDefault="00520872" w:rsidP="006112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межведомственных рейдов «Дети улиц» в вечернее и ночное время</w:t>
            </w:r>
          </w:p>
        </w:tc>
        <w:tc>
          <w:tcPr>
            <w:tcW w:w="3828" w:type="dxa"/>
            <w:gridSpan w:val="2"/>
          </w:tcPr>
          <w:p w:rsidR="00520872" w:rsidRPr="00611222" w:rsidRDefault="0052087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7C78CA" w:rsidRPr="00B96B7F" w:rsidTr="00591D0A">
        <w:tc>
          <w:tcPr>
            <w:tcW w:w="700" w:type="dxa"/>
          </w:tcPr>
          <w:p w:rsidR="007C78CA" w:rsidRPr="001C2974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0748" w:type="dxa"/>
          </w:tcPr>
          <w:p w:rsidR="007C78CA" w:rsidRPr="00B96B7F" w:rsidRDefault="007C78CA" w:rsidP="001C29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работы лагеря труда и отдыха для несовершеннолетних, относящихся к группе «риска» двух смен в п.</w:t>
            </w:r>
            <w:r w:rsidR="00180D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двух смен в г.</w:t>
            </w:r>
            <w:r w:rsidR="00180D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Шилка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298,0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D0A">
        <w:tc>
          <w:tcPr>
            <w:tcW w:w="700" w:type="dxa"/>
          </w:tcPr>
          <w:p w:rsidR="007C78CA" w:rsidRPr="001C2974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0748" w:type="dxa"/>
          </w:tcPr>
          <w:p w:rsidR="007C78CA" w:rsidRPr="00B96B7F" w:rsidRDefault="007C78CA" w:rsidP="00011E6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агитпоезда «Летний лагерь – территория здоровья»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838">
        <w:tc>
          <w:tcPr>
            <w:tcW w:w="700" w:type="dxa"/>
          </w:tcPr>
          <w:p w:rsidR="007C78CA" w:rsidRPr="001C2974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10748" w:type="dxa"/>
          </w:tcPr>
          <w:p w:rsidR="007C78CA" w:rsidRPr="00B96B7F" w:rsidRDefault="007C78CA" w:rsidP="000828E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летней оздоровительной площадки на базе ГУСО Шилкинского СРЦ «Сибиряк»</w:t>
            </w:r>
          </w:p>
        </w:tc>
        <w:tc>
          <w:tcPr>
            <w:tcW w:w="3828" w:type="dxa"/>
            <w:gridSpan w:val="2"/>
          </w:tcPr>
          <w:p w:rsidR="007C78CA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F20EEE" w:rsidRPr="00B96B7F" w:rsidTr="00591D0A">
        <w:tc>
          <w:tcPr>
            <w:tcW w:w="700" w:type="dxa"/>
            <w:tcBorders>
              <w:bottom w:val="single" w:sz="4" w:space="0" w:color="auto"/>
            </w:tcBorders>
          </w:tcPr>
          <w:p w:rsidR="00F20EEE" w:rsidRPr="001C2974" w:rsidRDefault="0057034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10748" w:type="dxa"/>
            <w:tcBorders>
              <w:bottom w:val="single" w:sz="4" w:space="0" w:color="auto"/>
            </w:tcBorders>
          </w:tcPr>
          <w:p w:rsidR="00F20EEE" w:rsidRPr="00B96B7F" w:rsidRDefault="0053085C" w:rsidP="005F1A6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лет, с материальной поддержкой</w:t>
            </w:r>
          </w:p>
        </w:tc>
        <w:tc>
          <w:tcPr>
            <w:tcW w:w="1701" w:type="dxa"/>
          </w:tcPr>
          <w:p w:rsidR="00F20EEE" w:rsidRPr="00B96B7F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27" w:type="dxa"/>
          </w:tcPr>
          <w:p w:rsidR="00F20EEE" w:rsidRPr="00B96B7F" w:rsidRDefault="0053085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698,0 - БМР</w:t>
            </w:r>
          </w:p>
        </w:tc>
      </w:tr>
      <w:tr w:rsidR="00EB2AED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B2AED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EB2AED" w:rsidRPr="007C78CA" w:rsidRDefault="00EB2AED" w:rsidP="007C78C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C78CA" w:rsidRPr="007C78CA">
              <w:rPr>
                <w:rFonts w:ascii="Times New Roman" w:hAnsi="Times New Roman"/>
                <w:bCs/>
              </w:rPr>
              <w:t>Организация и проведение цикла мероприятий для учащихся и их родителей по пропаганде здорового образа жизни, об административной и уголовной ответственности за употребление и распространение наркотических веществ, о медицинских и социальных последствиях</w:t>
            </w:r>
            <w:r w:rsidRPr="007C78CA">
              <w:rPr>
                <w:rFonts w:ascii="Times New Roman" w:hAnsi="Times New Roman"/>
              </w:rPr>
              <w:t xml:space="preserve">   </w:t>
            </w:r>
            <w:r w:rsidR="007C78CA" w:rsidRPr="007C78CA">
              <w:rPr>
                <w:rFonts w:ascii="Times New Roman" w:hAnsi="Times New Roman"/>
                <w:bCs/>
              </w:rPr>
              <w:t>употребления ПАВ, наркотических средств</w:t>
            </w:r>
            <w:r w:rsidRPr="007C78CA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EB2AED" w:rsidRP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8C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127" w:type="dxa"/>
          </w:tcPr>
          <w:p w:rsidR="00EB2AED" w:rsidRP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C78CA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7C78CA" w:rsidRPr="007C78CA" w:rsidRDefault="007C78CA" w:rsidP="009F4BD6">
            <w:pPr>
              <w:pStyle w:val="a3"/>
              <w:jc w:val="both"/>
              <w:rPr>
                <w:rFonts w:ascii="Times New Roman" w:hAnsi="Times New Roman"/>
              </w:rPr>
            </w:pPr>
            <w:r w:rsidRPr="007C78CA">
              <w:rPr>
                <w:rFonts w:ascii="Times New Roman" w:hAnsi="Times New Roman"/>
                <w:bCs/>
              </w:rPr>
              <w:t>Организация деятельности молодежной страницы в газете «</w:t>
            </w:r>
            <w:proofErr w:type="gramStart"/>
            <w:r w:rsidRPr="007C78CA">
              <w:rPr>
                <w:rFonts w:ascii="Times New Roman" w:hAnsi="Times New Roman"/>
                <w:bCs/>
              </w:rPr>
              <w:t>Шилкинская</w:t>
            </w:r>
            <w:proofErr w:type="gramEnd"/>
            <w:r w:rsidRPr="007C78CA">
              <w:rPr>
                <w:rFonts w:ascii="Times New Roman" w:hAnsi="Times New Roman"/>
                <w:bCs/>
              </w:rPr>
              <w:t xml:space="preserve"> правда», освещение молодежных проблем</w:t>
            </w:r>
          </w:p>
        </w:tc>
        <w:tc>
          <w:tcPr>
            <w:tcW w:w="1701" w:type="dxa"/>
          </w:tcPr>
          <w:p w:rsidR="007C78CA" w:rsidRPr="00A74651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651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2127" w:type="dxa"/>
          </w:tcPr>
          <w:p w:rsidR="007C78CA" w:rsidRPr="00A74651" w:rsidRDefault="00A7465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65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C78CA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7C78CA" w:rsidRPr="007C78CA" w:rsidRDefault="007C78CA" w:rsidP="007C78CA">
            <w:pPr>
              <w:pStyle w:val="a3"/>
              <w:rPr>
                <w:rFonts w:ascii="Times New Roman" w:hAnsi="Times New Roman"/>
              </w:rPr>
            </w:pPr>
            <w:r w:rsidRPr="007C78CA">
              <w:rPr>
                <w:rFonts w:ascii="Times New Roman" w:hAnsi="Times New Roman"/>
                <w:bCs/>
              </w:rPr>
              <w:t>Проведение Дня детского телефона доверия</w:t>
            </w:r>
          </w:p>
        </w:tc>
        <w:tc>
          <w:tcPr>
            <w:tcW w:w="1701" w:type="dxa"/>
          </w:tcPr>
          <w:p w:rsidR="007C78CA" w:rsidRP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2127" w:type="dxa"/>
          </w:tcPr>
          <w:p w:rsid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C78CA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7C78CA" w:rsidRPr="007C78CA" w:rsidRDefault="007C78CA" w:rsidP="007C78CA">
            <w:pPr>
              <w:pStyle w:val="a3"/>
              <w:rPr>
                <w:rFonts w:ascii="Times New Roman" w:hAnsi="Times New Roman"/>
              </w:rPr>
            </w:pPr>
            <w:r w:rsidRPr="007C78CA">
              <w:rPr>
                <w:rFonts w:ascii="Times New Roman" w:hAnsi="Times New Roman"/>
                <w:bCs/>
              </w:rPr>
              <w:t>Слет актива молодежи «Наша молодость тебе, родное Забайкалье»</w:t>
            </w:r>
          </w:p>
        </w:tc>
        <w:tc>
          <w:tcPr>
            <w:tcW w:w="1701" w:type="dxa"/>
          </w:tcPr>
          <w:p w:rsidR="007C78CA" w:rsidRP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2127" w:type="dxa"/>
          </w:tcPr>
          <w:p w:rsidR="007C78CA" w:rsidRDefault="007C78C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C78CA" w:rsidRPr="00B96B7F" w:rsidTr="00591D0A"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7C78CA" w:rsidRDefault="007C78C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  <w:tcBorders>
              <w:top w:val="single" w:sz="4" w:space="0" w:color="auto"/>
            </w:tcBorders>
          </w:tcPr>
          <w:p w:rsidR="007C78CA" w:rsidRDefault="007C78CA" w:rsidP="007C78C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ИТОГО:                            </w:t>
            </w:r>
          </w:p>
        </w:tc>
        <w:tc>
          <w:tcPr>
            <w:tcW w:w="1701" w:type="dxa"/>
          </w:tcPr>
          <w:p w:rsidR="007C78CA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547</w:t>
            </w:r>
          </w:p>
        </w:tc>
        <w:tc>
          <w:tcPr>
            <w:tcW w:w="2127" w:type="dxa"/>
          </w:tcPr>
          <w:p w:rsidR="007C78CA" w:rsidRPr="00591D0A" w:rsidRDefault="00F053FB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БМР - 698,0</w:t>
            </w:r>
          </w:p>
        </w:tc>
      </w:tr>
      <w:tr w:rsidR="009B0AE5" w:rsidRPr="00B96B7F" w:rsidTr="0018133B">
        <w:tc>
          <w:tcPr>
            <w:tcW w:w="15276" w:type="dxa"/>
            <w:gridSpan w:val="4"/>
            <w:tcBorders>
              <w:top w:val="single" w:sz="4" w:space="0" w:color="auto"/>
            </w:tcBorders>
          </w:tcPr>
          <w:p w:rsidR="009B0AE5" w:rsidRPr="002C4E1E" w:rsidRDefault="002C4E1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E1E">
              <w:rPr>
                <w:rFonts w:ascii="Times New Roman" w:hAnsi="Times New Roman"/>
                <w:b/>
                <w:sz w:val="24"/>
                <w:szCs w:val="24"/>
              </w:rPr>
              <w:t>3. Развитие культуры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2C4E1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0748" w:type="dxa"/>
          </w:tcPr>
          <w:p w:rsidR="00F20EEE" w:rsidRPr="00E5663D" w:rsidRDefault="00E5663D" w:rsidP="009F4BD6">
            <w:pPr>
              <w:pStyle w:val="a3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>Проведение районных конкурсов, фестивалей и других мероприятий</w:t>
            </w:r>
            <w:r>
              <w:rPr>
                <w:rFonts w:ascii="Times New Roman" w:hAnsi="Times New Roman"/>
              </w:rPr>
              <w:t>:</w:t>
            </w:r>
            <w:r w:rsidR="001325B6">
              <w:rPr>
                <w:rFonts w:ascii="Times New Roman" w:hAnsi="Times New Roman"/>
              </w:rPr>
              <w:t xml:space="preserve"> </w:t>
            </w:r>
            <w:r w:rsidR="009F4BD6">
              <w:rPr>
                <w:rFonts w:ascii="Times New Roman" w:hAnsi="Times New Roman"/>
              </w:rPr>
              <w:t>«М</w:t>
            </w:r>
            <w:r>
              <w:rPr>
                <w:rFonts w:ascii="Times New Roman" w:hAnsi="Times New Roman"/>
              </w:rPr>
              <w:t>узыкальный дождик</w:t>
            </w:r>
            <w:r w:rsidR="009F4BD6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  <w:r w:rsidR="001325B6">
              <w:rPr>
                <w:rFonts w:ascii="Times New Roman" w:hAnsi="Times New Roman"/>
              </w:rPr>
              <w:t xml:space="preserve"> </w:t>
            </w:r>
            <w:r w:rsidR="009F4BD6">
              <w:rPr>
                <w:rFonts w:ascii="Times New Roman" w:hAnsi="Times New Roman"/>
              </w:rPr>
              <w:t>«Т</w:t>
            </w:r>
            <w:r>
              <w:rPr>
                <w:rFonts w:ascii="Times New Roman" w:hAnsi="Times New Roman"/>
              </w:rPr>
              <w:t>еатральная весна</w:t>
            </w:r>
            <w:r w:rsidR="009F4BD6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 w:rsidR="009F4BD6">
              <w:rPr>
                <w:rFonts w:ascii="Times New Roman" w:hAnsi="Times New Roman"/>
              </w:rPr>
              <w:t>«Х</w:t>
            </w:r>
            <w:r>
              <w:rPr>
                <w:rFonts w:ascii="Times New Roman" w:hAnsi="Times New Roman"/>
              </w:rPr>
              <w:t>рустальный башмачок</w:t>
            </w:r>
            <w:r w:rsidR="009F4BD6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 w:rsidR="009F4BD6">
              <w:rPr>
                <w:rFonts w:ascii="Times New Roman" w:hAnsi="Times New Roman"/>
              </w:rPr>
              <w:t>«Н</w:t>
            </w:r>
            <w:r>
              <w:rPr>
                <w:rFonts w:ascii="Times New Roman" w:hAnsi="Times New Roman"/>
              </w:rPr>
              <w:t>е стареют душой ветераны</w:t>
            </w:r>
            <w:r w:rsidR="009F4BD6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 w:rsidR="009F4BD6">
              <w:rPr>
                <w:rFonts w:ascii="Times New Roman" w:hAnsi="Times New Roman"/>
              </w:rPr>
              <w:t>«П</w:t>
            </w:r>
            <w:r>
              <w:rPr>
                <w:rFonts w:ascii="Times New Roman" w:hAnsi="Times New Roman"/>
              </w:rPr>
              <w:t>ляши и пой казачий род</w:t>
            </w:r>
            <w:r w:rsidR="009F4BD6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межрайонный фестиваль ветеранских коллективов, </w:t>
            </w:r>
            <w:r w:rsidR="009F4BD6">
              <w:rPr>
                <w:rFonts w:ascii="Times New Roman" w:hAnsi="Times New Roman"/>
              </w:rPr>
              <w:t>«П</w:t>
            </w:r>
            <w:r>
              <w:rPr>
                <w:rFonts w:ascii="Times New Roman" w:hAnsi="Times New Roman"/>
              </w:rPr>
              <w:t>амяти Лозина</w:t>
            </w:r>
            <w:r w:rsidR="009F4BD6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, </w:t>
            </w:r>
            <w:r w:rsidR="009F4BD6">
              <w:rPr>
                <w:rFonts w:ascii="Times New Roman" w:hAnsi="Times New Roman"/>
              </w:rPr>
              <w:t xml:space="preserve">к </w:t>
            </w:r>
            <w:r>
              <w:rPr>
                <w:rFonts w:ascii="Times New Roman" w:hAnsi="Times New Roman"/>
              </w:rPr>
              <w:t xml:space="preserve">9 мая, </w:t>
            </w:r>
            <w:r w:rsidR="009F4BD6">
              <w:rPr>
                <w:rFonts w:ascii="Times New Roman" w:hAnsi="Times New Roman"/>
              </w:rPr>
              <w:t>к Новому</w:t>
            </w:r>
            <w:r>
              <w:rPr>
                <w:rFonts w:ascii="Times New Roman" w:hAnsi="Times New Roman"/>
              </w:rPr>
              <w:t xml:space="preserve"> год</w:t>
            </w:r>
            <w:r w:rsidR="009F4BD6">
              <w:rPr>
                <w:rFonts w:ascii="Times New Roman" w:hAnsi="Times New Roman"/>
              </w:rPr>
              <w:t>у.</w:t>
            </w:r>
          </w:p>
        </w:tc>
        <w:tc>
          <w:tcPr>
            <w:tcW w:w="1701" w:type="dxa"/>
          </w:tcPr>
          <w:p w:rsidR="00F20EEE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2127" w:type="dxa"/>
          </w:tcPr>
          <w:p w:rsidR="00F20EEE" w:rsidRPr="00B96B7F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318,077</w:t>
            </w:r>
            <w:r w:rsidR="00E5663D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2154B8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10748" w:type="dxa"/>
          </w:tcPr>
          <w:p w:rsidR="00F20EEE" w:rsidRPr="00E5663D" w:rsidRDefault="00E5663D" w:rsidP="00DC7C99">
            <w:pPr>
              <w:pStyle w:val="a3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>Проведение юбилейных мероприятий</w:t>
            </w:r>
            <w:r w:rsidR="00DC7C99">
              <w:rPr>
                <w:rFonts w:ascii="Times New Roman" w:hAnsi="Times New Roman"/>
              </w:rPr>
              <w:t xml:space="preserve">, фестивалей </w:t>
            </w:r>
            <w:r w:rsidRPr="00E5663D">
              <w:rPr>
                <w:rFonts w:ascii="Times New Roman" w:hAnsi="Times New Roman"/>
              </w:rPr>
              <w:t xml:space="preserve">в населенных пунктах </w:t>
            </w:r>
            <w:proofErr w:type="spellStart"/>
            <w:r w:rsidRPr="00E5663D">
              <w:rPr>
                <w:rFonts w:ascii="Times New Roman" w:hAnsi="Times New Roman"/>
              </w:rPr>
              <w:t>Богомягково</w:t>
            </w:r>
            <w:proofErr w:type="spellEnd"/>
            <w:r w:rsidRPr="00E5663D">
              <w:rPr>
                <w:rFonts w:ascii="Times New Roman" w:hAnsi="Times New Roman"/>
              </w:rPr>
              <w:t xml:space="preserve">, Галкино, </w:t>
            </w:r>
            <w:proofErr w:type="gramStart"/>
            <w:r w:rsidRPr="00E5663D">
              <w:rPr>
                <w:rFonts w:ascii="Times New Roman" w:hAnsi="Times New Roman"/>
              </w:rPr>
              <w:t>Нижняя</w:t>
            </w:r>
            <w:proofErr w:type="gramEnd"/>
            <w:r w:rsidRPr="00E5663D">
              <w:rPr>
                <w:rFonts w:ascii="Times New Roman" w:hAnsi="Times New Roman"/>
              </w:rPr>
              <w:t xml:space="preserve"> Хила, Савино, </w:t>
            </w:r>
            <w:proofErr w:type="spellStart"/>
            <w:r w:rsidRPr="00E5663D">
              <w:rPr>
                <w:rFonts w:ascii="Times New Roman" w:hAnsi="Times New Roman"/>
              </w:rPr>
              <w:t>Байцетуй</w:t>
            </w:r>
            <w:proofErr w:type="spellEnd"/>
            <w:r w:rsidRPr="00E5663D">
              <w:rPr>
                <w:rFonts w:ascii="Times New Roman" w:hAnsi="Times New Roman"/>
              </w:rPr>
              <w:t>,</w:t>
            </w:r>
            <w:r w:rsidR="001325B6">
              <w:rPr>
                <w:rFonts w:ascii="Times New Roman" w:hAnsi="Times New Roman"/>
              </w:rPr>
              <w:t xml:space="preserve"> </w:t>
            </w:r>
            <w:r w:rsidRPr="00E5663D">
              <w:rPr>
                <w:rFonts w:ascii="Times New Roman" w:hAnsi="Times New Roman"/>
              </w:rPr>
              <w:t xml:space="preserve"> </w:t>
            </w:r>
            <w:proofErr w:type="spellStart"/>
            <w:r w:rsidRPr="00E5663D">
              <w:rPr>
                <w:rFonts w:ascii="Times New Roman" w:hAnsi="Times New Roman"/>
              </w:rPr>
              <w:t>Берея</w:t>
            </w:r>
            <w:proofErr w:type="spellEnd"/>
            <w:r w:rsidRPr="00E5663D">
              <w:rPr>
                <w:rFonts w:ascii="Times New Roman" w:hAnsi="Times New Roman"/>
              </w:rPr>
              <w:t xml:space="preserve">, </w:t>
            </w:r>
            <w:r w:rsidR="001325B6">
              <w:rPr>
                <w:rFonts w:ascii="Times New Roman" w:hAnsi="Times New Roman"/>
              </w:rPr>
              <w:t xml:space="preserve"> </w:t>
            </w:r>
            <w:proofErr w:type="spellStart"/>
            <w:r w:rsidRPr="00E5663D">
              <w:rPr>
                <w:rFonts w:ascii="Times New Roman" w:hAnsi="Times New Roman"/>
              </w:rPr>
              <w:t>Кокуй-Комогорцево</w:t>
            </w:r>
            <w:proofErr w:type="spellEnd"/>
          </w:p>
        </w:tc>
        <w:tc>
          <w:tcPr>
            <w:tcW w:w="1701" w:type="dxa"/>
          </w:tcPr>
          <w:p w:rsidR="00F20EEE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2127" w:type="dxa"/>
          </w:tcPr>
          <w:p w:rsidR="00F20EEE" w:rsidRDefault="00221D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E5663D">
              <w:rPr>
                <w:rFonts w:ascii="Times New Roman" w:hAnsi="Times New Roman"/>
                <w:sz w:val="24"/>
                <w:szCs w:val="24"/>
              </w:rPr>
              <w:t>8,0 – всего</w:t>
            </w:r>
          </w:p>
          <w:p w:rsidR="00E5663D" w:rsidRDefault="00221D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210,0</w:t>
            </w:r>
            <w:r w:rsidR="00E5663D">
              <w:rPr>
                <w:rFonts w:ascii="Times New Roman" w:hAnsi="Times New Roman"/>
                <w:sz w:val="24"/>
                <w:szCs w:val="24"/>
              </w:rPr>
              <w:t xml:space="preserve"> – БМР</w:t>
            </w:r>
          </w:p>
          <w:p w:rsidR="00E5663D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38,0 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БП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604CF8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10748" w:type="dxa"/>
          </w:tcPr>
          <w:p w:rsidR="00F20EEE" w:rsidRPr="00E5663D" w:rsidRDefault="00E5663D" w:rsidP="009F4BD6">
            <w:pPr>
              <w:pStyle w:val="a3"/>
              <w:jc w:val="both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>Приобретение оборудования для ДК поселений, инвентаря и сценических атрибутов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>
              <w:rPr>
                <w:rFonts w:ascii="Times New Roman" w:hAnsi="Times New Roman"/>
              </w:rPr>
              <w:t>Казаново</w:t>
            </w:r>
            <w:proofErr w:type="spellEnd"/>
            <w:r>
              <w:rPr>
                <w:rFonts w:ascii="Times New Roman" w:hAnsi="Times New Roman"/>
              </w:rPr>
              <w:t xml:space="preserve"> – туфли, сапоги, ткань; </w:t>
            </w:r>
            <w:proofErr w:type="spellStart"/>
            <w:r>
              <w:rPr>
                <w:rFonts w:ascii="Times New Roman" w:hAnsi="Times New Roman"/>
              </w:rPr>
              <w:t>Размахнино</w:t>
            </w:r>
            <w:proofErr w:type="spellEnd"/>
            <w:r>
              <w:rPr>
                <w:rFonts w:ascii="Times New Roman" w:hAnsi="Times New Roman"/>
              </w:rPr>
              <w:t xml:space="preserve"> – ткань; МКДЦ – кабель силовой, костюмы военные, казачьи; СДК Первомайский </w:t>
            </w:r>
            <w:proofErr w:type="gramStart"/>
            <w:r>
              <w:rPr>
                <w:rFonts w:ascii="Times New Roman" w:hAnsi="Times New Roman"/>
              </w:rPr>
              <w:t>–м</w:t>
            </w:r>
            <w:proofErr w:type="gramEnd"/>
            <w:r>
              <w:rPr>
                <w:rFonts w:ascii="Times New Roman" w:hAnsi="Times New Roman"/>
              </w:rPr>
              <w:t>икрофоны; БИКДО Шилка – микрофоны, настенная звуковая колонна, трансляционный усилитель, микшерный пульт, усилитель мощности, акустическая система, преобразователь, стенд</w:t>
            </w:r>
            <w:r w:rsidR="00255368">
              <w:rPr>
                <w:rFonts w:ascii="Times New Roman" w:hAnsi="Times New Roman"/>
              </w:rPr>
              <w:t xml:space="preserve">; СДК </w:t>
            </w:r>
            <w:proofErr w:type="spellStart"/>
            <w:r w:rsidR="00255368">
              <w:rPr>
                <w:rFonts w:ascii="Times New Roman" w:hAnsi="Times New Roman"/>
              </w:rPr>
              <w:t>Новоберезовское</w:t>
            </w:r>
            <w:proofErr w:type="spellEnd"/>
            <w:r w:rsidR="00F54B23">
              <w:rPr>
                <w:rFonts w:ascii="Times New Roman" w:hAnsi="Times New Roman"/>
              </w:rPr>
              <w:t xml:space="preserve"> – колонки; Холбон – сценические костюмы; ДК </w:t>
            </w:r>
            <w:proofErr w:type="spellStart"/>
            <w:r w:rsidR="00F54B23">
              <w:rPr>
                <w:rFonts w:ascii="Times New Roman" w:hAnsi="Times New Roman"/>
              </w:rPr>
              <w:t>Богомягково</w:t>
            </w:r>
            <w:proofErr w:type="spellEnd"/>
            <w:r w:rsidR="00F54B23">
              <w:rPr>
                <w:rFonts w:ascii="Times New Roman" w:hAnsi="Times New Roman"/>
              </w:rPr>
              <w:t xml:space="preserve"> – зеркало, материал, швейная машина, муз</w:t>
            </w:r>
            <w:r w:rsidR="009F4BD6">
              <w:rPr>
                <w:rFonts w:ascii="Times New Roman" w:hAnsi="Times New Roman"/>
              </w:rPr>
              <w:t>.</w:t>
            </w:r>
            <w:r w:rsidR="00F54B23">
              <w:rPr>
                <w:rFonts w:ascii="Times New Roman" w:hAnsi="Times New Roman"/>
              </w:rPr>
              <w:t xml:space="preserve"> колонки костюмы Деда мороза и Снегурочки</w:t>
            </w:r>
          </w:p>
        </w:tc>
        <w:tc>
          <w:tcPr>
            <w:tcW w:w="1701" w:type="dxa"/>
          </w:tcPr>
          <w:p w:rsidR="00F20EEE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372,0</w:t>
            </w:r>
          </w:p>
        </w:tc>
        <w:tc>
          <w:tcPr>
            <w:tcW w:w="2127" w:type="dxa"/>
          </w:tcPr>
          <w:p w:rsidR="00F20EEE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590,04</w:t>
            </w:r>
            <w:r w:rsidR="00F54B23">
              <w:rPr>
                <w:rFonts w:ascii="Times New Roman" w:hAnsi="Times New Roman"/>
                <w:sz w:val="24"/>
                <w:szCs w:val="24"/>
              </w:rPr>
              <w:t xml:space="preserve"> – всего</w:t>
            </w:r>
          </w:p>
          <w:p w:rsidR="00F54B23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127,34</w:t>
            </w:r>
            <w:r w:rsidR="00F54B23">
              <w:rPr>
                <w:rFonts w:ascii="Times New Roman" w:hAnsi="Times New Roman"/>
                <w:sz w:val="24"/>
                <w:szCs w:val="24"/>
              </w:rPr>
              <w:t xml:space="preserve"> – БМР</w:t>
            </w:r>
          </w:p>
          <w:p w:rsidR="00F54B23" w:rsidRPr="00B96B7F" w:rsidRDefault="00F54B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462,7 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БП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1348C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10748" w:type="dxa"/>
          </w:tcPr>
          <w:p w:rsidR="00F20EEE" w:rsidRPr="00E5663D" w:rsidRDefault="00E5663D" w:rsidP="00DA4960">
            <w:pPr>
              <w:pStyle w:val="a3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>Капитальный и текущий ремонт зданий ДК в селах рай</w:t>
            </w:r>
            <w:r w:rsidR="009F4BD6">
              <w:rPr>
                <w:rFonts w:ascii="Times New Roman" w:hAnsi="Times New Roman"/>
              </w:rPr>
              <w:t>она (</w:t>
            </w:r>
            <w:proofErr w:type="spellStart"/>
            <w:r w:rsidR="009F4BD6">
              <w:rPr>
                <w:rFonts w:ascii="Times New Roman" w:hAnsi="Times New Roman"/>
              </w:rPr>
              <w:t>Казаново</w:t>
            </w:r>
            <w:proofErr w:type="spellEnd"/>
            <w:r w:rsidR="009F4BD6">
              <w:rPr>
                <w:rFonts w:ascii="Times New Roman" w:hAnsi="Times New Roman"/>
              </w:rPr>
              <w:t xml:space="preserve">, </w:t>
            </w:r>
            <w:proofErr w:type="spellStart"/>
            <w:r w:rsidR="009F4BD6">
              <w:rPr>
                <w:rFonts w:ascii="Times New Roman" w:hAnsi="Times New Roman"/>
              </w:rPr>
              <w:t>Новоберезовское</w:t>
            </w:r>
            <w:proofErr w:type="spellEnd"/>
            <w:r w:rsidR="009F4BD6">
              <w:rPr>
                <w:rFonts w:ascii="Times New Roman" w:hAnsi="Times New Roman"/>
              </w:rPr>
              <w:t xml:space="preserve">, </w:t>
            </w:r>
            <w:proofErr w:type="spellStart"/>
            <w:r w:rsidRPr="00E5663D">
              <w:rPr>
                <w:rFonts w:ascii="Times New Roman" w:hAnsi="Times New Roman"/>
              </w:rPr>
              <w:t>Мирсаново</w:t>
            </w:r>
            <w:proofErr w:type="spellEnd"/>
            <w:r w:rsidRPr="00E5663D">
              <w:rPr>
                <w:rFonts w:ascii="Times New Roman" w:hAnsi="Times New Roman"/>
              </w:rPr>
              <w:t>)</w:t>
            </w:r>
            <w:r w:rsidR="009F4BD6">
              <w:rPr>
                <w:rFonts w:ascii="Times New Roman" w:hAnsi="Times New Roman"/>
              </w:rPr>
              <w:t>;</w:t>
            </w:r>
            <w:r w:rsidR="00A97ECE">
              <w:rPr>
                <w:rFonts w:ascii="Times New Roman" w:hAnsi="Times New Roman"/>
              </w:rPr>
              <w:t xml:space="preserve"> Галкин</w:t>
            </w:r>
            <w:proofErr w:type="gramStart"/>
            <w:r w:rsidR="00A97ECE">
              <w:rPr>
                <w:rFonts w:ascii="Times New Roman" w:hAnsi="Times New Roman"/>
              </w:rPr>
              <w:t>о-</w:t>
            </w:r>
            <w:proofErr w:type="gramEnd"/>
            <w:r w:rsidR="00A97ECE">
              <w:rPr>
                <w:rFonts w:ascii="Times New Roman" w:hAnsi="Times New Roman"/>
              </w:rPr>
              <w:t xml:space="preserve"> покрытие сцены, </w:t>
            </w:r>
            <w:proofErr w:type="spellStart"/>
            <w:r w:rsidR="00A97ECE">
              <w:rPr>
                <w:rFonts w:ascii="Times New Roman" w:hAnsi="Times New Roman"/>
              </w:rPr>
              <w:t>Мирсаново</w:t>
            </w:r>
            <w:proofErr w:type="spellEnd"/>
            <w:r w:rsidR="00A97ECE">
              <w:rPr>
                <w:rFonts w:ascii="Times New Roman" w:hAnsi="Times New Roman"/>
              </w:rPr>
              <w:t xml:space="preserve"> – класс хореографи</w:t>
            </w:r>
            <w:r w:rsidR="009F4BD6">
              <w:rPr>
                <w:rFonts w:ascii="Times New Roman" w:hAnsi="Times New Roman"/>
              </w:rPr>
              <w:t xml:space="preserve">и, </w:t>
            </w:r>
            <w:proofErr w:type="spellStart"/>
            <w:r w:rsidR="009F4BD6">
              <w:rPr>
                <w:rFonts w:ascii="Times New Roman" w:hAnsi="Times New Roman"/>
              </w:rPr>
              <w:t>Богомягково</w:t>
            </w:r>
            <w:proofErr w:type="spellEnd"/>
            <w:r w:rsidR="009F4BD6">
              <w:rPr>
                <w:rFonts w:ascii="Times New Roman" w:hAnsi="Times New Roman"/>
              </w:rPr>
              <w:t xml:space="preserve"> – текущий ремонт </w:t>
            </w:r>
            <w:r w:rsidR="00A97ECE">
              <w:rPr>
                <w:rFonts w:ascii="Times New Roman" w:hAnsi="Times New Roman"/>
              </w:rPr>
              <w:t>и система отопления</w:t>
            </w:r>
          </w:p>
        </w:tc>
        <w:tc>
          <w:tcPr>
            <w:tcW w:w="1701" w:type="dxa"/>
          </w:tcPr>
          <w:p w:rsidR="00F20EEE" w:rsidRPr="00B96B7F" w:rsidRDefault="00E5663D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1900,0</w:t>
            </w:r>
          </w:p>
        </w:tc>
        <w:tc>
          <w:tcPr>
            <w:tcW w:w="2127" w:type="dxa"/>
          </w:tcPr>
          <w:p w:rsidR="00F20EEE" w:rsidRDefault="0060575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356,26</w:t>
            </w:r>
            <w:r w:rsidR="00A97ECE">
              <w:rPr>
                <w:rFonts w:ascii="Times New Roman" w:hAnsi="Times New Roman"/>
                <w:sz w:val="24"/>
                <w:szCs w:val="24"/>
              </w:rPr>
              <w:t xml:space="preserve"> – всего</w:t>
            </w:r>
          </w:p>
          <w:p w:rsidR="00A97ECE" w:rsidRDefault="0060575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239,76</w:t>
            </w:r>
            <w:r w:rsidR="00A97ECE">
              <w:rPr>
                <w:rFonts w:ascii="Times New Roman" w:hAnsi="Times New Roman"/>
                <w:sz w:val="24"/>
                <w:szCs w:val="24"/>
              </w:rPr>
              <w:t xml:space="preserve"> – БМР</w:t>
            </w:r>
          </w:p>
          <w:p w:rsidR="00A97ECE" w:rsidRPr="00B96B7F" w:rsidRDefault="00A97EC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116,5 - БП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DA496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10748" w:type="dxa"/>
          </w:tcPr>
          <w:p w:rsidR="00F20EEE" w:rsidRPr="00E5663D" w:rsidRDefault="00E5663D" w:rsidP="00DA4960">
            <w:pPr>
              <w:pStyle w:val="a3"/>
              <w:rPr>
                <w:rFonts w:ascii="Times New Roman" w:hAnsi="Times New Roman"/>
              </w:rPr>
            </w:pPr>
            <w:r w:rsidRPr="00E5663D">
              <w:rPr>
                <w:rFonts w:ascii="Times New Roman" w:hAnsi="Times New Roman"/>
              </w:rPr>
              <w:t>Ремонт системы отопления в ДК с.</w:t>
            </w:r>
            <w:r w:rsidR="009F4BD6">
              <w:rPr>
                <w:rFonts w:ascii="Times New Roman" w:hAnsi="Times New Roman"/>
              </w:rPr>
              <w:t xml:space="preserve"> </w:t>
            </w:r>
            <w:proofErr w:type="spellStart"/>
            <w:r w:rsidRPr="00E5663D">
              <w:rPr>
                <w:rFonts w:ascii="Times New Roman" w:hAnsi="Times New Roman"/>
              </w:rPr>
              <w:t>Размахнино</w:t>
            </w:r>
            <w:proofErr w:type="spellEnd"/>
          </w:p>
        </w:tc>
        <w:tc>
          <w:tcPr>
            <w:tcW w:w="1701" w:type="dxa"/>
          </w:tcPr>
          <w:p w:rsidR="00F20EEE" w:rsidRPr="00B96B7F" w:rsidRDefault="00A7465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F20EEE" w:rsidRPr="00B96B7F" w:rsidRDefault="00A7465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A0E7D" w:rsidRPr="00B96B7F" w:rsidTr="00591D0A">
        <w:tc>
          <w:tcPr>
            <w:tcW w:w="700" w:type="dxa"/>
          </w:tcPr>
          <w:p w:rsidR="00BA0E7D" w:rsidRDefault="00BA0E7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10748" w:type="dxa"/>
          </w:tcPr>
          <w:p w:rsidR="00BA0E7D" w:rsidRPr="00E5663D" w:rsidRDefault="00A97ECE" w:rsidP="009F4BD6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</w:t>
            </w:r>
            <w:r w:rsidR="009F4BD6">
              <w:rPr>
                <w:rFonts w:ascii="Times New Roman" w:hAnsi="Times New Roman"/>
              </w:rPr>
              <w:t>ведение различных мероприятий (Д</w:t>
            </w:r>
            <w:r>
              <w:rPr>
                <w:rFonts w:ascii="Times New Roman" w:hAnsi="Times New Roman"/>
              </w:rPr>
              <w:t>ень р</w:t>
            </w:r>
            <w:r w:rsidR="009F4BD6">
              <w:rPr>
                <w:rFonts w:ascii="Times New Roman" w:hAnsi="Times New Roman"/>
              </w:rPr>
              <w:t>аботников сельского хозяйства, Д</w:t>
            </w:r>
            <w:r>
              <w:rPr>
                <w:rFonts w:ascii="Times New Roman" w:hAnsi="Times New Roman"/>
              </w:rPr>
              <w:t>ень</w:t>
            </w:r>
            <w:r w:rsidR="009F4BD6">
              <w:rPr>
                <w:rFonts w:ascii="Times New Roman" w:hAnsi="Times New Roman"/>
              </w:rPr>
              <w:t xml:space="preserve"> окончания 2-ой мировой войны, Неделя красоты, М</w:t>
            </w:r>
            <w:r>
              <w:rPr>
                <w:rFonts w:ascii="Times New Roman" w:hAnsi="Times New Roman"/>
              </w:rPr>
              <w:t xml:space="preserve">еждународный проект «Дети – юные посланники мира», поездка в </w:t>
            </w:r>
            <w:r w:rsidR="009F4BD6">
              <w:rPr>
                <w:rFonts w:ascii="Times New Roman" w:hAnsi="Times New Roman"/>
              </w:rPr>
              <w:t xml:space="preserve">г. </w:t>
            </w:r>
            <w:proofErr w:type="spellStart"/>
            <w:r>
              <w:rPr>
                <w:rFonts w:ascii="Times New Roman" w:hAnsi="Times New Roman"/>
              </w:rPr>
              <w:t>Хайлар</w:t>
            </w:r>
            <w:proofErr w:type="spellEnd"/>
            <w:r>
              <w:rPr>
                <w:rFonts w:ascii="Times New Roman" w:hAnsi="Times New Roman"/>
              </w:rPr>
              <w:t xml:space="preserve"> ансамбля «Мозаика»)</w:t>
            </w:r>
          </w:p>
        </w:tc>
        <w:tc>
          <w:tcPr>
            <w:tcW w:w="1701" w:type="dxa"/>
          </w:tcPr>
          <w:p w:rsidR="00BA0E7D" w:rsidRDefault="0035611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2127" w:type="dxa"/>
          </w:tcPr>
          <w:p w:rsidR="00BA0E7D" w:rsidRDefault="00A97EC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82,9 - БМР</w:t>
            </w:r>
          </w:p>
        </w:tc>
      </w:tr>
      <w:tr w:rsidR="00F70627" w:rsidRPr="00B96B7F" w:rsidTr="00591D0A">
        <w:tc>
          <w:tcPr>
            <w:tcW w:w="700" w:type="dxa"/>
          </w:tcPr>
          <w:p w:rsidR="00F70627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0748" w:type="dxa"/>
          </w:tcPr>
          <w:p w:rsidR="00F70627" w:rsidRDefault="00F70627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Ремонтные работы в парке отдыха п.</w:t>
            </w:r>
            <w:r w:rsidR="009F4B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Холбон</w:t>
            </w:r>
          </w:p>
        </w:tc>
        <w:tc>
          <w:tcPr>
            <w:tcW w:w="1701" w:type="dxa"/>
          </w:tcPr>
          <w:p w:rsidR="00F70627" w:rsidRDefault="0035611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191,165</w:t>
            </w:r>
          </w:p>
        </w:tc>
        <w:tc>
          <w:tcPr>
            <w:tcW w:w="2127" w:type="dxa"/>
          </w:tcPr>
          <w:p w:rsidR="00F70627" w:rsidRDefault="00F7062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191,165 - БП</w:t>
            </w:r>
          </w:p>
        </w:tc>
      </w:tr>
      <w:tr w:rsidR="007B378B" w:rsidRPr="00B96B7F" w:rsidTr="00591D0A">
        <w:tc>
          <w:tcPr>
            <w:tcW w:w="700" w:type="dxa"/>
          </w:tcPr>
          <w:p w:rsidR="007B378B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10748" w:type="dxa"/>
          </w:tcPr>
          <w:p w:rsidR="007B378B" w:rsidRDefault="007B378B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помещения Дома культуры г.</w:t>
            </w:r>
            <w:r w:rsidR="009F4B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Шилка</w:t>
            </w:r>
          </w:p>
        </w:tc>
        <w:tc>
          <w:tcPr>
            <w:tcW w:w="1701" w:type="dxa"/>
          </w:tcPr>
          <w:p w:rsidR="007B378B" w:rsidRDefault="0035611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27" w:type="dxa"/>
          </w:tcPr>
          <w:p w:rsidR="007B378B" w:rsidRDefault="007B378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200,0 - БП</w:t>
            </w:r>
          </w:p>
        </w:tc>
      </w:tr>
      <w:tr w:rsidR="00490260" w:rsidRPr="00B96B7F" w:rsidTr="00591D0A">
        <w:tc>
          <w:tcPr>
            <w:tcW w:w="700" w:type="dxa"/>
          </w:tcPr>
          <w:p w:rsidR="00490260" w:rsidRDefault="001325B6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10748" w:type="dxa"/>
          </w:tcPr>
          <w:p w:rsidR="00490260" w:rsidRDefault="00490260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здания в ДК с.</w:t>
            </w:r>
            <w:r w:rsidR="009F4BD6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Мирсаново</w:t>
            </w:r>
            <w:proofErr w:type="spellEnd"/>
          </w:p>
        </w:tc>
        <w:tc>
          <w:tcPr>
            <w:tcW w:w="1701" w:type="dxa"/>
          </w:tcPr>
          <w:p w:rsidR="00490260" w:rsidRDefault="0035611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  <w:tc>
          <w:tcPr>
            <w:tcW w:w="2127" w:type="dxa"/>
          </w:tcPr>
          <w:p w:rsidR="00490260" w:rsidRDefault="0049026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95,4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145BEA" w:rsidRPr="00B96B7F" w:rsidTr="00591D0A">
        <w:tc>
          <w:tcPr>
            <w:tcW w:w="700" w:type="dxa"/>
          </w:tcPr>
          <w:p w:rsidR="00145BEA" w:rsidRDefault="00145BE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0748" w:type="dxa"/>
          </w:tcPr>
          <w:p w:rsidR="00145BEA" w:rsidRDefault="00145BEA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Подписка</w:t>
            </w:r>
            <w:r w:rsidR="009F4BD6">
              <w:rPr>
                <w:rFonts w:ascii="Times New Roman" w:hAnsi="Times New Roman"/>
              </w:rPr>
              <w:t xml:space="preserve"> на периодические издания, </w:t>
            </w:r>
            <w:bookmarkStart w:id="0" w:name="_GoBack"/>
            <w:bookmarkEnd w:id="0"/>
            <w:r w:rsidR="00591A5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курсы</w:t>
            </w:r>
            <w:r w:rsidR="009F4BD6">
              <w:rPr>
                <w:rFonts w:ascii="Times New Roman" w:hAnsi="Times New Roman"/>
              </w:rPr>
              <w:t xml:space="preserve"> повышения квалификации</w:t>
            </w:r>
            <w:r>
              <w:rPr>
                <w:rFonts w:ascii="Times New Roman" w:hAnsi="Times New Roman"/>
              </w:rPr>
              <w:t>,</w:t>
            </w:r>
            <w:r w:rsidR="00591A5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проведение семинаров</w:t>
            </w:r>
          </w:p>
        </w:tc>
        <w:tc>
          <w:tcPr>
            <w:tcW w:w="1701" w:type="dxa"/>
          </w:tcPr>
          <w:p w:rsidR="00145BEA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2127" w:type="dxa"/>
          </w:tcPr>
          <w:p w:rsidR="00145BEA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93,1- БМР</w:t>
            </w:r>
          </w:p>
        </w:tc>
      </w:tr>
      <w:tr w:rsidR="00145BEA" w:rsidRPr="00B96B7F" w:rsidTr="00591D0A">
        <w:tc>
          <w:tcPr>
            <w:tcW w:w="700" w:type="dxa"/>
          </w:tcPr>
          <w:p w:rsidR="00145BEA" w:rsidRDefault="00145BE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10748" w:type="dxa"/>
          </w:tcPr>
          <w:p w:rsidR="00145BEA" w:rsidRDefault="009F4BD6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Издание «Книги</w:t>
            </w:r>
            <w:r w:rsidR="00145BEA">
              <w:rPr>
                <w:rFonts w:ascii="Times New Roman" w:hAnsi="Times New Roman"/>
              </w:rPr>
              <w:t xml:space="preserve"> памяти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</w:tcPr>
          <w:p w:rsidR="00145BEA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  <w:tc>
          <w:tcPr>
            <w:tcW w:w="2127" w:type="dxa"/>
          </w:tcPr>
          <w:p w:rsidR="00145BEA" w:rsidRDefault="00145BE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114,3 БМР</w:t>
            </w:r>
          </w:p>
        </w:tc>
      </w:tr>
      <w:tr w:rsidR="00737BBA" w:rsidRPr="00B96B7F" w:rsidTr="00591D0A">
        <w:tc>
          <w:tcPr>
            <w:tcW w:w="700" w:type="dxa"/>
          </w:tcPr>
          <w:p w:rsidR="00737BBA" w:rsidRDefault="00737BB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10748" w:type="dxa"/>
          </w:tcPr>
          <w:p w:rsidR="00737BBA" w:rsidRDefault="00737BBA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памятников к 9 мая</w:t>
            </w:r>
          </w:p>
        </w:tc>
        <w:tc>
          <w:tcPr>
            <w:tcW w:w="1701" w:type="dxa"/>
          </w:tcPr>
          <w:p w:rsidR="00737BBA" w:rsidRDefault="00737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195,0</w:t>
            </w:r>
          </w:p>
        </w:tc>
        <w:tc>
          <w:tcPr>
            <w:tcW w:w="2127" w:type="dxa"/>
          </w:tcPr>
          <w:p w:rsidR="00737BBA" w:rsidRDefault="00737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195,0 - БМР</w:t>
            </w:r>
          </w:p>
        </w:tc>
      </w:tr>
      <w:tr w:rsidR="00737BBA" w:rsidRPr="00B96B7F" w:rsidTr="00591D0A">
        <w:tc>
          <w:tcPr>
            <w:tcW w:w="700" w:type="dxa"/>
          </w:tcPr>
          <w:p w:rsidR="00737BBA" w:rsidRDefault="00737BB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10748" w:type="dxa"/>
          </w:tcPr>
          <w:p w:rsidR="00737BBA" w:rsidRDefault="00737BBA" w:rsidP="00DA496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зала в Комитете культуры</w:t>
            </w:r>
          </w:p>
        </w:tc>
        <w:tc>
          <w:tcPr>
            <w:tcW w:w="1701" w:type="dxa"/>
          </w:tcPr>
          <w:p w:rsidR="00737BBA" w:rsidRDefault="00737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177,5</w:t>
            </w:r>
          </w:p>
        </w:tc>
        <w:tc>
          <w:tcPr>
            <w:tcW w:w="2127" w:type="dxa"/>
          </w:tcPr>
          <w:p w:rsidR="00737BBA" w:rsidRDefault="00737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177,5 - БМР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F20EE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F20EEE" w:rsidRPr="00B96B7F" w:rsidRDefault="004D264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Итого:</w:t>
            </w:r>
          </w:p>
        </w:tc>
        <w:tc>
          <w:tcPr>
            <w:tcW w:w="1701" w:type="dxa"/>
          </w:tcPr>
          <w:p w:rsidR="00F20EEE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3956,365</w:t>
            </w:r>
          </w:p>
        </w:tc>
        <w:tc>
          <w:tcPr>
            <w:tcW w:w="2127" w:type="dxa"/>
          </w:tcPr>
          <w:p w:rsidR="00F20EEE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 - 2661,742</w:t>
            </w:r>
          </w:p>
          <w:p w:rsidR="00737BBA" w:rsidRPr="00591D0A" w:rsidRDefault="00737BB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БМР –</w:t>
            </w:r>
            <w:r w:rsidR="00591D0A">
              <w:rPr>
                <w:rFonts w:ascii="Times New Roman" w:hAnsi="Times New Roman"/>
                <w:b/>
                <w:sz w:val="24"/>
                <w:szCs w:val="24"/>
              </w:rPr>
              <w:t>1557,977</w:t>
            </w: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7BBA" w:rsidRPr="00591D0A" w:rsidRDefault="00737BB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 xml:space="preserve">БП </w:t>
            </w:r>
            <w:r w:rsidR="00591D0A">
              <w:rPr>
                <w:rFonts w:ascii="Times New Roman" w:hAnsi="Times New Roman"/>
                <w:b/>
                <w:sz w:val="24"/>
                <w:szCs w:val="24"/>
              </w:rPr>
              <w:t>– 1103,765</w:t>
            </w:r>
          </w:p>
        </w:tc>
      </w:tr>
      <w:tr w:rsidR="00C744F1" w:rsidRPr="00B96B7F" w:rsidTr="0018133B">
        <w:tc>
          <w:tcPr>
            <w:tcW w:w="15276" w:type="dxa"/>
            <w:gridSpan w:val="4"/>
          </w:tcPr>
          <w:p w:rsidR="00C744F1" w:rsidRPr="00BA0E7D" w:rsidRDefault="00C744F1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0E7D">
              <w:rPr>
                <w:rFonts w:ascii="Times New Roman" w:hAnsi="Times New Roman"/>
                <w:b/>
                <w:sz w:val="24"/>
                <w:szCs w:val="24"/>
              </w:rPr>
              <w:t>4.Физическая культура и спорт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C744F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0748" w:type="dxa"/>
          </w:tcPr>
          <w:p w:rsidR="00F20EEE" w:rsidRPr="00B96B7F" w:rsidRDefault="00924401" w:rsidP="00F752D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спортивных мероприятий в районе </w:t>
            </w:r>
            <w:r w:rsidR="00255368">
              <w:rPr>
                <w:rFonts w:ascii="Times New Roman" w:hAnsi="Times New Roman"/>
                <w:sz w:val="24"/>
                <w:szCs w:val="24"/>
              </w:rPr>
              <w:t>(</w:t>
            </w:r>
            <w:r w:rsidR="00636A2F">
              <w:rPr>
                <w:rFonts w:ascii="Times New Roman" w:hAnsi="Times New Roman"/>
                <w:sz w:val="24"/>
                <w:szCs w:val="24"/>
              </w:rPr>
              <w:t>финал чемпионата школьной баскетбольной лиги среди юношей и девушек, 1 этап допризывной молодежи, соре</w:t>
            </w:r>
            <w:r w:rsidR="009F4BD6">
              <w:rPr>
                <w:rFonts w:ascii="Times New Roman" w:hAnsi="Times New Roman"/>
                <w:sz w:val="24"/>
                <w:szCs w:val="24"/>
              </w:rPr>
              <w:t>внования по каратэ, первенство Забайкальского края</w:t>
            </w:r>
            <w:r w:rsidR="00F752D6">
              <w:rPr>
                <w:rFonts w:ascii="Times New Roman" w:hAnsi="Times New Roman"/>
                <w:sz w:val="24"/>
                <w:szCs w:val="24"/>
              </w:rPr>
              <w:t xml:space="preserve"> (ЗК)</w:t>
            </w:r>
            <w:r w:rsidR="009F4BD6">
              <w:rPr>
                <w:rFonts w:ascii="Times New Roman" w:hAnsi="Times New Roman"/>
                <w:sz w:val="24"/>
                <w:szCs w:val="24"/>
              </w:rPr>
              <w:t xml:space="preserve"> по греко-римской борьбе</w:t>
            </w:r>
            <w:r w:rsidR="00636A2F">
              <w:rPr>
                <w:rFonts w:ascii="Times New Roman" w:hAnsi="Times New Roman"/>
                <w:sz w:val="24"/>
                <w:szCs w:val="24"/>
              </w:rPr>
              <w:t>, чемпионат З</w:t>
            </w:r>
            <w:r w:rsidR="00F752D6">
              <w:rPr>
                <w:rFonts w:ascii="Times New Roman" w:hAnsi="Times New Roman"/>
                <w:sz w:val="24"/>
                <w:szCs w:val="24"/>
              </w:rPr>
              <w:t>К</w:t>
            </w:r>
            <w:r w:rsidR="00636A2F">
              <w:rPr>
                <w:rFonts w:ascii="Times New Roman" w:hAnsi="Times New Roman"/>
                <w:sz w:val="24"/>
                <w:szCs w:val="24"/>
              </w:rPr>
              <w:t xml:space="preserve"> по волейболу среди женских команд, школьных команд, зональные соревнования</w:t>
            </w:r>
            <w:r w:rsidR="009F4BD6">
              <w:rPr>
                <w:rFonts w:ascii="Times New Roman" w:hAnsi="Times New Roman"/>
                <w:sz w:val="24"/>
                <w:szCs w:val="24"/>
              </w:rPr>
              <w:t xml:space="preserve"> кубка З</w:t>
            </w:r>
            <w:r w:rsidR="00F752D6">
              <w:rPr>
                <w:rFonts w:ascii="Times New Roman" w:hAnsi="Times New Roman"/>
                <w:sz w:val="24"/>
                <w:szCs w:val="24"/>
              </w:rPr>
              <w:t>К</w:t>
            </w:r>
            <w:r w:rsidR="009F4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260C">
              <w:rPr>
                <w:rFonts w:ascii="Times New Roman" w:hAnsi="Times New Roman"/>
                <w:sz w:val="24"/>
                <w:szCs w:val="24"/>
              </w:rPr>
              <w:t xml:space="preserve"> по мини-футболу, краевой финал по хоккею на валенках среди дворовых команд, открытый турнир по гиревому спо</w:t>
            </w:r>
            <w:r w:rsidR="00F752D6">
              <w:rPr>
                <w:rFonts w:ascii="Times New Roman" w:hAnsi="Times New Roman"/>
                <w:sz w:val="24"/>
                <w:szCs w:val="24"/>
              </w:rPr>
              <w:t>рту, проведение</w:t>
            </w:r>
            <w:proofErr w:type="gramEnd"/>
            <w:r w:rsidR="00F752D6">
              <w:rPr>
                <w:rFonts w:ascii="Times New Roman" w:hAnsi="Times New Roman"/>
                <w:sz w:val="24"/>
                <w:szCs w:val="24"/>
              </w:rPr>
              <w:t xml:space="preserve"> финала кубка ЗК </w:t>
            </w:r>
            <w:r w:rsidR="0016260C">
              <w:rPr>
                <w:rFonts w:ascii="Times New Roman" w:hAnsi="Times New Roman"/>
                <w:sz w:val="24"/>
                <w:szCs w:val="24"/>
              </w:rPr>
              <w:t>по мини-футболу среди ЛФК и КФК, проведение межмуниципальных соревнований по лыжным гонкам, первенство СФО по греко-римской борьбе, турнир по хоккею с мячом, финальные соревнования краевой спартакиады школьников по волейболу, открытое первенство ЗК по баскетболу среди девушек, чемпионат и первенство ЗК по спортивному ориентированию и другие мероприятия)</w:t>
            </w:r>
          </w:p>
        </w:tc>
        <w:tc>
          <w:tcPr>
            <w:tcW w:w="1701" w:type="dxa"/>
          </w:tcPr>
          <w:p w:rsidR="00F20EEE" w:rsidRPr="00B96B7F" w:rsidRDefault="00636A2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F20EEE" w:rsidRPr="00B96B7F" w:rsidRDefault="00F053FB" w:rsidP="004C28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C287A">
              <w:rPr>
                <w:rFonts w:ascii="Times New Roman" w:hAnsi="Times New Roman"/>
                <w:sz w:val="24"/>
                <w:szCs w:val="24"/>
              </w:rPr>
              <w:t>176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,96 </w:t>
            </w:r>
            <w:r w:rsidR="00636A2F">
              <w:rPr>
                <w:rFonts w:ascii="Times New Roman" w:hAnsi="Times New Roman"/>
                <w:sz w:val="24"/>
                <w:szCs w:val="24"/>
              </w:rPr>
              <w:t>- БМР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1C2974" w:rsidRDefault="00BB7F5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0748" w:type="dxa"/>
          </w:tcPr>
          <w:p w:rsidR="00F20EEE" w:rsidRPr="00B96B7F" w:rsidRDefault="00BB7F5C" w:rsidP="00BB7F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спортивного инвентаря и спортивной формы</w:t>
            </w:r>
          </w:p>
        </w:tc>
        <w:tc>
          <w:tcPr>
            <w:tcW w:w="1701" w:type="dxa"/>
          </w:tcPr>
          <w:p w:rsidR="00F20EEE" w:rsidRPr="00B96B7F" w:rsidRDefault="0016260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</w:tcPr>
          <w:p w:rsidR="00F20EEE" w:rsidRPr="00B96B7F" w:rsidRDefault="0054581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B723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20EEE" w:rsidRPr="00B96B7F" w:rsidTr="00591D0A">
        <w:tc>
          <w:tcPr>
            <w:tcW w:w="700" w:type="dxa"/>
          </w:tcPr>
          <w:p w:rsidR="00F20EEE" w:rsidRPr="008223BD" w:rsidRDefault="00E93DB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23BD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0748" w:type="dxa"/>
          </w:tcPr>
          <w:p w:rsidR="00F20EEE" w:rsidRPr="00B96B7F" w:rsidRDefault="000E6455" w:rsidP="0016260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спортивных площадок</w:t>
            </w:r>
            <w:r w:rsidR="0016260C">
              <w:rPr>
                <w:rFonts w:ascii="Times New Roman" w:hAnsi="Times New Roman"/>
                <w:sz w:val="24"/>
                <w:szCs w:val="24"/>
              </w:rPr>
              <w:t xml:space="preserve"> и хоккейных коробок</w:t>
            </w:r>
          </w:p>
        </w:tc>
        <w:tc>
          <w:tcPr>
            <w:tcW w:w="1701" w:type="dxa"/>
          </w:tcPr>
          <w:p w:rsidR="00F20EEE" w:rsidRPr="00B96B7F" w:rsidRDefault="0016260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130,0</w:t>
            </w:r>
          </w:p>
        </w:tc>
        <w:tc>
          <w:tcPr>
            <w:tcW w:w="2127" w:type="dxa"/>
          </w:tcPr>
          <w:p w:rsidR="00F20EEE" w:rsidRPr="00B96B7F" w:rsidRDefault="001B723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D5B62" w:rsidRPr="00B96B7F" w:rsidTr="00591D0A">
        <w:tc>
          <w:tcPr>
            <w:tcW w:w="700" w:type="dxa"/>
          </w:tcPr>
          <w:p w:rsidR="00CD5B62" w:rsidRDefault="00CD5B62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CD5B62" w:rsidRDefault="00CD5B62" w:rsidP="00CD5B62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Итого:     </w:t>
            </w:r>
          </w:p>
        </w:tc>
        <w:tc>
          <w:tcPr>
            <w:tcW w:w="1701" w:type="dxa"/>
          </w:tcPr>
          <w:p w:rsidR="00CD5B62" w:rsidRPr="0034143F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730,0</w:t>
            </w:r>
          </w:p>
        </w:tc>
        <w:tc>
          <w:tcPr>
            <w:tcW w:w="2127" w:type="dxa"/>
          </w:tcPr>
          <w:p w:rsidR="00CD5B62" w:rsidRPr="00591D0A" w:rsidRDefault="00591A5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D0A">
              <w:rPr>
                <w:rFonts w:ascii="Times New Roman" w:hAnsi="Times New Roman"/>
                <w:b/>
                <w:sz w:val="24"/>
                <w:szCs w:val="24"/>
              </w:rPr>
              <w:t>БМР – 1226,96</w:t>
            </w:r>
          </w:p>
        </w:tc>
      </w:tr>
      <w:tr w:rsidR="00473EAF" w:rsidRPr="00B96B7F" w:rsidTr="0018133B">
        <w:tc>
          <w:tcPr>
            <w:tcW w:w="15276" w:type="dxa"/>
            <w:gridSpan w:val="4"/>
          </w:tcPr>
          <w:p w:rsidR="00473EAF" w:rsidRPr="00B96B7F" w:rsidRDefault="00473EA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EAF">
              <w:rPr>
                <w:rFonts w:ascii="Times New Roman" w:hAnsi="Times New Roman"/>
                <w:b/>
                <w:sz w:val="24"/>
                <w:szCs w:val="24"/>
              </w:rPr>
              <w:t>5. Развитие экономики и инфраструктуры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8223BD" w:rsidRDefault="00473EA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0748" w:type="dxa"/>
          </w:tcPr>
          <w:p w:rsidR="00C744F1" w:rsidRPr="00557854" w:rsidRDefault="00CC4726" w:rsidP="00473EAF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557854">
              <w:rPr>
                <w:rFonts w:ascii="Times New Roman" w:hAnsi="Times New Roman"/>
              </w:rPr>
              <w:t xml:space="preserve">Возведение теплотрассы, протяженностью 860 м </w:t>
            </w:r>
            <w:proofErr w:type="gramStart"/>
            <w:r w:rsidRPr="00557854">
              <w:rPr>
                <w:rFonts w:ascii="Times New Roman" w:hAnsi="Times New Roman"/>
              </w:rPr>
              <w:t>в</w:t>
            </w:r>
            <w:proofErr w:type="gramEnd"/>
            <w:r w:rsidRPr="00557854">
              <w:rPr>
                <w:rFonts w:ascii="Times New Roman" w:hAnsi="Times New Roman"/>
              </w:rPr>
              <w:t xml:space="preserve"> с.</w:t>
            </w:r>
            <w:r w:rsidR="00F752D6">
              <w:rPr>
                <w:rFonts w:ascii="Times New Roman" w:hAnsi="Times New Roman"/>
              </w:rPr>
              <w:t xml:space="preserve"> </w:t>
            </w:r>
            <w:proofErr w:type="spellStart"/>
            <w:r w:rsidRPr="00557854">
              <w:rPr>
                <w:rFonts w:ascii="Times New Roman" w:hAnsi="Times New Roman"/>
              </w:rPr>
              <w:t>Мирсаново</w:t>
            </w:r>
            <w:proofErr w:type="spellEnd"/>
          </w:p>
        </w:tc>
        <w:tc>
          <w:tcPr>
            <w:tcW w:w="1701" w:type="dxa"/>
          </w:tcPr>
          <w:p w:rsidR="00C744F1" w:rsidRPr="00226201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C4726">
              <w:rPr>
                <w:rFonts w:ascii="Times New Roman" w:hAnsi="Times New Roman"/>
                <w:sz w:val="24"/>
                <w:szCs w:val="24"/>
              </w:rPr>
              <w:t>5900,0</w:t>
            </w:r>
          </w:p>
        </w:tc>
        <w:tc>
          <w:tcPr>
            <w:tcW w:w="2127" w:type="dxa"/>
          </w:tcPr>
          <w:p w:rsidR="00C744F1" w:rsidRPr="00226201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473EAF" w:rsidRPr="00B96B7F" w:rsidTr="00591D0A">
        <w:tc>
          <w:tcPr>
            <w:tcW w:w="700" w:type="dxa"/>
          </w:tcPr>
          <w:p w:rsidR="00473EAF" w:rsidRPr="00437A58" w:rsidRDefault="00437A58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A58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10748" w:type="dxa"/>
          </w:tcPr>
          <w:p w:rsidR="00473EAF" w:rsidRPr="00557854" w:rsidRDefault="00CC4726" w:rsidP="00437A58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 xml:space="preserve">Ремонт водокачки в </w:t>
            </w:r>
            <w:proofErr w:type="spellStart"/>
            <w:r w:rsidRPr="00557854">
              <w:rPr>
                <w:rFonts w:ascii="Times New Roman" w:hAnsi="Times New Roman"/>
              </w:rPr>
              <w:t>с</w:t>
            </w:r>
            <w:proofErr w:type="gramStart"/>
            <w:r w:rsidRPr="00557854">
              <w:rPr>
                <w:rFonts w:ascii="Times New Roman" w:hAnsi="Times New Roman"/>
              </w:rPr>
              <w:t>.У</w:t>
            </w:r>
            <w:proofErr w:type="gramEnd"/>
            <w:r w:rsidRPr="00557854">
              <w:rPr>
                <w:rFonts w:ascii="Times New Roman" w:hAnsi="Times New Roman"/>
              </w:rPr>
              <w:t>сть-Теленгуй</w:t>
            </w:r>
            <w:proofErr w:type="spellEnd"/>
          </w:p>
        </w:tc>
        <w:tc>
          <w:tcPr>
            <w:tcW w:w="1701" w:type="dxa"/>
          </w:tcPr>
          <w:p w:rsidR="00473EAF" w:rsidRPr="00B96B7F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2127" w:type="dxa"/>
          </w:tcPr>
          <w:p w:rsidR="00473EA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 – всего</w:t>
            </w:r>
          </w:p>
          <w:p w:rsidR="00557854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БМР</w:t>
            </w:r>
          </w:p>
          <w:p w:rsidR="00557854" w:rsidRPr="00B96B7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473EAF" w:rsidRPr="00B96B7F" w:rsidTr="00591D0A">
        <w:tc>
          <w:tcPr>
            <w:tcW w:w="700" w:type="dxa"/>
          </w:tcPr>
          <w:p w:rsidR="00473EAF" w:rsidRPr="00320B57" w:rsidRDefault="00245AC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B57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0748" w:type="dxa"/>
          </w:tcPr>
          <w:p w:rsidR="00473EAF" w:rsidRPr="00557854" w:rsidRDefault="00CC4726" w:rsidP="00320B57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>Реконструкция дорог общего пользования в г.</w:t>
            </w:r>
            <w:r w:rsidR="00F752D6">
              <w:rPr>
                <w:rFonts w:ascii="Times New Roman" w:hAnsi="Times New Roman"/>
              </w:rPr>
              <w:t xml:space="preserve"> </w:t>
            </w:r>
            <w:r w:rsidRPr="00557854">
              <w:rPr>
                <w:rFonts w:ascii="Times New Roman" w:hAnsi="Times New Roman"/>
              </w:rPr>
              <w:t>Шилке</w:t>
            </w:r>
          </w:p>
        </w:tc>
        <w:tc>
          <w:tcPr>
            <w:tcW w:w="1701" w:type="dxa"/>
          </w:tcPr>
          <w:p w:rsidR="00473EAF" w:rsidRPr="00B96B7F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40500,0</w:t>
            </w:r>
          </w:p>
        </w:tc>
        <w:tc>
          <w:tcPr>
            <w:tcW w:w="2127" w:type="dxa"/>
          </w:tcPr>
          <w:p w:rsidR="00473EA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39436,0 – всего</w:t>
            </w:r>
          </w:p>
          <w:p w:rsidR="00557854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35363,0 – КБ</w:t>
            </w:r>
          </w:p>
          <w:p w:rsidR="00557854" w:rsidRPr="00B96B7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4073,0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473EAF" w:rsidRPr="00B96B7F" w:rsidTr="00591D0A">
        <w:tc>
          <w:tcPr>
            <w:tcW w:w="700" w:type="dxa"/>
          </w:tcPr>
          <w:p w:rsidR="00473EAF" w:rsidRPr="00320B57" w:rsidRDefault="00F9287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10748" w:type="dxa"/>
          </w:tcPr>
          <w:p w:rsidR="00473EAF" w:rsidRPr="00557854" w:rsidRDefault="00CC4726" w:rsidP="00F752D6">
            <w:pPr>
              <w:pStyle w:val="a3"/>
              <w:jc w:val="both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>Обустройство площади Мира и Аллеи героев (реставрация памятников, укладка тротуарной плитки, ограждение, освещение, устройство зон отдыха) в г.</w:t>
            </w:r>
            <w:r w:rsidR="00F752D6">
              <w:rPr>
                <w:rFonts w:ascii="Times New Roman" w:hAnsi="Times New Roman"/>
              </w:rPr>
              <w:t xml:space="preserve"> </w:t>
            </w:r>
            <w:r w:rsidRPr="00557854">
              <w:rPr>
                <w:rFonts w:ascii="Times New Roman" w:hAnsi="Times New Roman"/>
              </w:rPr>
              <w:t>Шилка</w:t>
            </w:r>
          </w:p>
        </w:tc>
        <w:tc>
          <w:tcPr>
            <w:tcW w:w="1701" w:type="dxa"/>
          </w:tcPr>
          <w:p w:rsidR="00473EAF" w:rsidRPr="00B96B7F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27" w:type="dxa"/>
          </w:tcPr>
          <w:p w:rsidR="00473EAF" w:rsidRPr="00B96B7F" w:rsidRDefault="00591A5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57854">
              <w:rPr>
                <w:rFonts w:ascii="Times New Roman" w:hAnsi="Times New Roman"/>
                <w:sz w:val="24"/>
                <w:szCs w:val="24"/>
              </w:rPr>
              <w:t xml:space="preserve">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 w:rsidR="00557854">
              <w:rPr>
                <w:rFonts w:ascii="Times New Roman" w:hAnsi="Times New Roman"/>
                <w:sz w:val="24"/>
                <w:szCs w:val="24"/>
              </w:rPr>
              <w:t xml:space="preserve"> БМР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320B57" w:rsidRDefault="00D64DA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10748" w:type="dxa"/>
          </w:tcPr>
          <w:p w:rsidR="00C744F1" w:rsidRPr="00557854" w:rsidRDefault="00CC4726" w:rsidP="00D64DAF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>Реконструкция дорог общего пользования п.</w:t>
            </w:r>
            <w:r w:rsidR="00F752D6">
              <w:rPr>
                <w:rFonts w:ascii="Times New Roman" w:hAnsi="Times New Roman"/>
              </w:rPr>
              <w:t xml:space="preserve"> </w:t>
            </w:r>
            <w:proofErr w:type="gramStart"/>
            <w:r w:rsidRPr="00557854">
              <w:rPr>
                <w:rFonts w:ascii="Times New Roman" w:hAnsi="Times New Roman"/>
              </w:rPr>
              <w:t>Первомайский</w:t>
            </w:r>
            <w:proofErr w:type="gramEnd"/>
          </w:p>
        </w:tc>
        <w:tc>
          <w:tcPr>
            <w:tcW w:w="1701" w:type="dxa"/>
          </w:tcPr>
          <w:p w:rsidR="00C744F1" w:rsidRPr="00B96B7F" w:rsidRDefault="00CC472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10000,0</w:t>
            </w:r>
          </w:p>
        </w:tc>
        <w:tc>
          <w:tcPr>
            <w:tcW w:w="2127" w:type="dxa"/>
          </w:tcPr>
          <w:p w:rsidR="00C744F1" w:rsidRPr="00B96B7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18164,2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365424" w:rsidRDefault="00365424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424"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10748" w:type="dxa"/>
          </w:tcPr>
          <w:p w:rsidR="00C744F1" w:rsidRPr="00557854" w:rsidRDefault="00F0584B" w:rsidP="0036542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Поставка и монтаж котельного оборудования п.</w:t>
            </w:r>
            <w:r w:rsidR="00F752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Первомайский</w:t>
            </w:r>
          </w:p>
        </w:tc>
        <w:tc>
          <w:tcPr>
            <w:tcW w:w="1701" w:type="dxa"/>
          </w:tcPr>
          <w:p w:rsidR="00C744F1" w:rsidRPr="00557854" w:rsidRDefault="00F0584B" w:rsidP="00E731E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7956,77</w:t>
            </w:r>
          </w:p>
        </w:tc>
        <w:tc>
          <w:tcPr>
            <w:tcW w:w="2127" w:type="dxa"/>
          </w:tcPr>
          <w:p w:rsidR="00C744F1" w:rsidRPr="00B96B7F" w:rsidRDefault="00F0584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7956,77</w:t>
            </w:r>
            <w:r w:rsidR="005578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 w:rsidR="00557854"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72060B" w:rsidRPr="00B96B7F" w:rsidTr="00591D0A">
        <w:tc>
          <w:tcPr>
            <w:tcW w:w="700" w:type="dxa"/>
          </w:tcPr>
          <w:p w:rsidR="0072060B" w:rsidRPr="00365424" w:rsidRDefault="0072060B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10748" w:type="dxa"/>
          </w:tcPr>
          <w:p w:rsidR="0072060B" w:rsidRDefault="0072060B" w:rsidP="0036542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ПСД соединительной теплотрассы п.</w:t>
            </w:r>
            <w:r w:rsidR="00F752D6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Первомайский</w:t>
            </w:r>
            <w:proofErr w:type="gramEnd"/>
          </w:p>
        </w:tc>
        <w:tc>
          <w:tcPr>
            <w:tcW w:w="1701" w:type="dxa"/>
          </w:tcPr>
          <w:p w:rsidR="0072060B" w:rsidRDefault="0072060B" w:rsidP="00E731E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1335,38</w:t>
            </w:r>
          </w:p>
        </w:tc>
        <w:tc>
          <w:tcPr>
            <w:tcW w:w="2127" w:type="dxa"/>
          </w:tcPr>
          <w:p w:rsidR="0072060B" w:rsidRDefault="0072060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1335,38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B03DA0" w:rsidRPr="00B96B7F" w:rsidTr="00591D0A">
        <w:tc>
          <w:tcPr>
            <w:tcW w:w="700" w:type="dxa"/>
          </w:tcPr>
          <w:p w:rsidR="00B03DA0" w:rsidRDefault="00A7465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  <w:r w:rsidRPr="001867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B03DA0" w:rsidRDefault="00B03DA0" w:rsidP="0036542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технической документации на бесхозный участок теплотрассы ул.</w:t>
            </w:r>
            <w:r w:rsidR="00F752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Лазо</w:t>
            </w:r>
            <w:r w:rsidR="00F752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 w:rsidR="00F752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Луговая</w:t>
            </w:r>
          </w:p>
        </w:tc>
        <w:tc>
          <w:tcPr>
            <w:tcW w:w="1701" w:type="dxa"/>
          </w:tcPr>
          <w:p w:rsidR="00B03DA0" w:rsidRDefault="00B03DA0" w:rsidP="00E731E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12,85</w:t>
            </w:r>
          </w:p>
        </w:tc>
        <w:tc>
          <w:tcPr>
            <w:tcW w:w="2127" w:type="dxa"/>
          </w:tcPr>
          <w:p w:rsidR="00B03DA0" w:rsidRDefault="00B03DA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12,85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1867D9" w:rsidRDefault="00A7465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  <w:r w:rsidR="001867D9" w:rsidRPr="001867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744F1" w:rsidRPr="00557854" w:rsidRDefault="004C0809" w:rsidP="001867D9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>Замена водовода и системы отопления в насосной (10м)</w:t>
            </w:r>
            <w:proofErr w:type="gramStart"/>
            <w:r w:rsidRPr="00557854">
              <w:rPr>
                <w:rFonts w:ascii="Times New Roman" w:hAnsi="Times New Roman"/>
              </w:rPr>
              <w:t>,р</w:t>
            </w:r>
            <w:proofErr w:type="gramEnd"/>
            <w:r w:rsidRPr="00557854">
              <w:rPr>
                <w:rFonts w:ascii="Times New Roman" w:hAnsi="Times New Roman"/>
              </w:rPr>
              <w:t>емонт водонапорной башни в с.</w:t>
            </w:r>
            <w:r w:rsidR="00F752D6">
              <w:rPr>
                <w:rFonts w:ascii="Times New Roman" w:hAnsi="Times New Roman"/>
              </w:rPr>
              <w:t xml:space="preserve"> </w:t>
            </w:r>
            <w:proofErr w:type="spellStart"/>
            <w:r w:rsidRPr="00557854">
              <w:rPr>
                <w:rFonts w:ascii="Times New Roman" w:hAnsi="Times New Roman"/>
              </w:rPr>
              <w:t>Казаново</w:t>
            </w:r>
            <w:proofErr w:type="spellEnd"/>
          </w:p>
        </w:tc>
        <w:tc>
          <w:tcPr>
            <w:tcW w:w="1701" w:type="dxa"/>
          </w:tcPr>
          <w:p w:rsidR="00C744F1" w:rsidRPr="00226201" w:rsidRDefault="004C0809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C080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2127" w:type="dxa"/>
          </w:tcPr>
          <w:p w:rsidR="00C744F1" w:rsidRPr="00226201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5785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45287A" w:rsidRDefault="00A7465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  <w:r w:rsidR="0045287A" w:rsidRPr="004528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744F1" w:rsidRPr="00557854" w:rsidRDefault="004C0809" w:rsidP="0045287A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>Перенос котла и трубы в котельной №</w:t>
            </w:r>
            <w:r w:rsidR="00F752D6">
              <w:rPr>
                <w:rFonts w:ascii="Times New Roman" w:hAnsi="Times New Roman"/>
              </w:rPr>
              <w:t xml:space="preserve"> </w:t>
            </w:r>
            <w:r w:rsidRPr="00557854">
              <w:rPr>
                <w:rFonts w:ascii="Times New Roman" w:hAnsi="Times New Roman"/>
              </w:rPr>
              <w:t xml:space="preserve">1 </w:t>
            </w:r>
            <w:proofErr w:type="gramStart"/>
            <w:r w:rsidRPr="00557854">
              <w:rPr>
                <w:rFonts w:ascii="Times New Roman" w:hAnsi="Times New Roman"/>
              </w:rPr>
              <w:t>в</w:t>
            </w:r>
            <w:proofErr w:type="gramEnd"/>
            <w:r w:rsidRPr="00557854">
              <w:rPr>
                <w:rFonts w:ascii="Times New Roman" w:hAnsi="Times New Roman"/>
              </w:rPr>
              <w:t xml:space="preserve"> с.</w:t>
            </w:r>
            <w:r w:rsidR="00F752D6">
              <w:rPr>
                <w:rFonts w:ascii="Times New Roman" w:hAnsi="Times New Roman"/>
              </w:rPr>
              <w:t xml:space="preserve"> </w:t>
            </w:r>
            <w:proofErr w:type="spellStart"/>
            <w:r w:rsidRPr="00557854">
              <w:rPr>
                <w:rFonts w:ascii="Times New Roman" w:hAnsi="Times New Roman"/>
              </w:rPr>
              <w:t>Казаново</w:t>
            </w:r>
            <w:proofErr w:type="spellEnd"/>
          </w:p>
        </w:tc>
        <w:tc>
          <w:tcPr>
            <w:tcW w:w="1701" w:type="dxa"/>
          </w:tcPr>
          <w:p w:rsidR="00C744F1" w:rsidRPr="00B96B7F" w:rsidRDefault="004C0809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2127" w:type="dxa"/>
          </w:tcPr>
          <w:p w:rsidR="00C744F1" w:rsidRPr="00B96B7F" w:rsidRDefault="0055785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110C1C" w:rsidRDefault="00A7465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  <w:r w:rsidR="00110C1C" w:rsidRPr="00110C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744F1" w:rsidRPr="00557854" w:rsidRDefault="0083397E" w:rsidP="00557854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</w:rPr>
              <w:t xml:space="preserve">Строительство  многоквартирных домов на </w:t>
            </w:r>
            <w:r w:rsidR="00557854">
              <w:rPr>
                <w:rFonts w:ascii="Times New Roman" w:hAnsi="Times New Roman"/>
              </w:rPr>
              <w:t>54 квартиры</w:t>
            </w:r>
            <w:r w:rsidRPr="00557854">
              <w:rPr>
                <w:rFonts w:ascii="Times New Roman" w:hAnsi="Times New Roman"/>
              </w:rPr>
              <w:t xml:space="preserve"> в г.</w:t>
            </w:r>
            <w:r w:rsidR="00F752D6">
              <w:rPr>
                <w:rFonts w:ascii="Times New Roman" w:hAnsi="Times New Roman"/>
              </w:rPr>
              <w:t xml:space="preserve"> </w:t>
            </w:r>
            <w:r w:rsidRPr="00557854">
              <w:rPr>
                <w:rFonts w:ascii="Times New Roman" w:hAnsi="Times New Roman"/>
              </w:rPr>
              <w:t>Шилке</w:t>
            </w:r>
          </w:p>
        </w:tc>
        <w:tc>
          <w:tcPr>
            <w:tcW w:w="1701" w:type="dxa"/>
          </w:tcPr>
          <w:p w:rsidR="00C744F1" w:rsidRPr="00E42CB6" w:rsidRDefault="0083397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92109,22</w:t>
            </w:r>
          </w:p>
        </w:tc>
        <w:tc>
          <w:tcPr>
            <w:tcW w:w="2127" w:type="dxa"/>
          </w:tcPr>
          <w:p w:rsidR="00C744F1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92109,22 – всего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46299,62 – КБ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6510,90 – БП </w:t>
            </w:r>
          </w:p>
          <w:p w:rsidR="00635BBA" w:rsidRPr="00E42CB6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39298,68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2B2722" w:rsidRDefault="00A7465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  <w:r w:rsidR="002B2722" w:rsidRPr="002B27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C744F1" w:rsidRPr="00557854" w:rsidRDefault="00137400" w:rsidP="0016260C">
            <w:pPr>
              <w:pStyle w:val="a3"/>
              <w:tabs>
                <w:tab w:val="left" w:pos="567"/>
              </w:tabs>
              <w:jc w:val="both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  <w:color w:val="000000"/>
              </w:rPr>
              <w:t xml:space="preserve">Разработка ПСД на строительство и реконструкцию единой системы очистных сооружений </w:t>
            </w:r>
            <w:proofErr w:type="gramStart"/>
            <w:r w:rsidRPr="00557854">
              <w:rPr>
                <w:rFonts w:ascii="Times New Roman" w:hAnsi="Times New Roman"/>
                <w:color w:val="000000"/>
              </w:rPr>
              <w:t>м-н</w:t>
            </w:r>
            <w:proofErr w:type="gramEnd"/>
            <w:r w:rsidRPr="0055785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57854">
              <w:rPr>
                <w:rFonts w:ascii="Times New Roman" w:hAnsi="Times New Roman"/>
                <w:color w:val="000000"/>
              </w:rPr>
              <w:t>Аргунь</w:t>
            </w:r>
            <w:proofErr w:type="spellEnd"/>
            <w:r w:rsidRPr="00557854">
              <w:rPr>
                <w:rFonts w:ascii="Times New Roman" w:hAnsi="Times New Roman"/>
                <w:color w:val="000000"/>
              </w:rPr>
              <w:t xml:space="preserve"> – центральное ОЧС</w:t>
            </w:r>
          </w:p>
        </w:tc>
        <w:tc>
          <w:tcPr>
            <w:tcW w:w="1701" w:type="dxa"/>
          </w:tcPr>
          <w:p w:rsidR="00C744F1" w:rsidRPr="00E42CB6" w:rsidRDefault="001374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2127" w:type="dxa"/>
          </w:tcPr>
          <w:p w:rsidR="00C744F1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 – КБ</w:t>
            </w:r>
          </w:p>
          <w:p w:rsidR="00635BBA" w:rsidRPr="00E42CB6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C744F1" w:rsidRPr="00B96B7F" w:rsidTr="00591D0A">
        <w:tc>
          <w:tcPr>
            <w:tcW w:w="700" w:type="dxa"/>
          </w:tcPr>
          <w:p w:rsidR="00C744F1" w:rsidRPr="00E86E38" w:rsidRDefault="00E86E38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E38">
              <w:rPr>
                <w:rFonts w:ascii="Times New Roman" w:hAnsi="Times New Roman"/>
                <w:sz w:val="24"/>
                <w:szCs w:val="24"/>
              </w:rPr>
              <w:t>5.1</w:t>
            </w:r>
            <w:r w:rsidR="00A746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48" w:type="dxa"/>
          </w:tcPr>
          <w:p w:rsidR="00C744F1" w:rsidRPr="00557854" w:rsidRDefault="003A3463" w:rsidP="00E86E38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  <w:color w:val="000000"/>
              </w:rPr>
              <w:t>Мероприятия по освещению улично-дорожной сети в г.</w:t>
            </w:r>
            <w:r w:rsidR="00A275D4">
              <w:rPr>
                <w:rFonts w:ascii="Times New Roman" w:hAnsi="Times New Roman"/>
                <w:color w:val="000000"/>
              </w:rPr>
              <w:t xml:space="preserve"> </w:t>
            </w:r>
            <w:r w:rsidRPr="00557854">
              <w:rPr>
                <w:rFonts w:ascii="Times New Roman" w:hAnsi="Times New Roman"/>
                <w:color w:val="000000"/>
              </w:rPr>
              <w:t>Шилке</w:t>
            </w:r>
          </w:p>
        </w:tc>
        <w:tc>
          <w:tcPr>
            <w:tcW w:w="1701" w:type="dxa"/>
          </w:tcPr>
          <w:p w:rsidR="00C744F1" w:rsidRPr="00E42CB6" w:rsidRDefault="003A346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1884,0</w:t>
            </w:r>
          </w:p>
        </w:tc>
        <w:tc>
          <w:tcPr>
            <w:tcW w:w="2127" w:type="dxa"/>
          </w:tcPr>
          <w:p w:rsidR="00C744F1" w:rsidRPr="00E42CB6" w:rsidRDefault="009E186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138,67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635BBA" w:rsidRPr="00B96B7F" w:rsidTr="00591D0A">
        <w:tc>
          <w:tcPr>
            <w:tcW w:w="700" w:type="dxa"/>
          </w:tcPr>
          <w:p w:rsidR="00635BBA" w:rsidRPr="00E86E38" w:rsidRDefault="00A7465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10748" w:type="dxa"/>
          </w:tcPr>
          <w:p w:rsidR="00635BBA" w:rsidRPr="00557854" w:rsidRDefault="00635BBA" w:rsidP="00E86E38">
            <w:pPr>
              <w:pStyle w:val="a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Содержание и ремонт дорог общего пользования п</w:t>
            </w:r>
            <w:proofErr w:type="gramStart"/>
            <w:r>
              <w:rPr>
                <w:rFonts w:ascii="Times New Roman" w:hAnsi="Times New Roman"/>
                <w:color w:val="000000"/>
              </w:rPr>
              <w:t>.Х</w:t>
            </w:r>
            <w:proofErr w:type="gramEnd"/>
            <w:r>
              <w:rPr>
                <w:rFonts w:ascii="Times New Roman" w:hAnsi="Times New Roman"/>
                <w:color w:val="000000"/>
              </w:rPr>
              <w:t>олбон</w:t>
            </w:r>
          </w:p>
        </w:tc>
        <w:tc>
          <w:tcPr>
            <w:tcW w:w="1701" w:type="dxa"/>
          </w:tcPr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3390,11</w:t>
            </w:r>
          </w:p>
        </w:tc>
        <w:tc>
          <w:tcPr>
            <w:tcW w:w="2127" w:type="dxa"/>
          </w:tcPr>
          <w:p w:rsidR="00635BBA" w:rsidRPr="00E42CB6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3390,11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E2041C" w:rsidRPr="00B96B7F" w:rsidTr="00591D0A">
        <w:tc>
          <w:tcPr>
            <w:tcW w:w="700" w:type="dxa"/>
          </w:tcPr>
          <w:p w:rsidR="00E2041C" w:rsidRPr="006043E7" w:rsidRDefault="00A7465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5.15</w:t>
            </w:r>
            <w:r w:rsidR="00E204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E2041C" w:rsidRPr="00557854" w:rsidRDefault="003A3463" w:rsidP="006043E7">
            <w:pPr>
              <w:pStyle w:val="a3"/>
              <w:rPr>
                <w:rFonts w:ascii="Times New Roman" w:hAnsi="Times New Roman"/>
              </w:rPr>
            </w:pPr>
            <w:r w:rsidRPr="00557854">
              <w:rPr>
                <w:rFonts w:ascii="Times New Roman" w:hAnsi="Times New Roman"/>
                <w:color w:val="000000"/>
              </w:rPr>
              <w:t>Содержание и ремонт дорог муниципального района</w:t>
            </w:r>
            <w:r w:rsidR="00635BBA">
              <w:rPr>
                <w:rFonts w:ascii="Times New Roman" w:hAnsi="Times New Roman"/>
                <w:color w:val="000000"/>
              </w:rPr>
              <w:t xml:space="preserve"> (паспортизация дорог, ремонт искусственных сооружений на подъезде в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="00635BBA">
              <w:rPr>
                <w:rFonts w:ascii="Times New Roman" w:hAnsi="Times New Roman"/>
                <w:color w:val="000000"/>
              </w:rPr>
              <w:t>.У</w:t>
            </w:r>
            <w:proofErr w:type="gramEnd"/>
            <w:r w:rsidR="00635BBA">
              <w:rPr>
                <w:rFonts w:ascii="Times New Roman" w:hAnsi="Times New Roman"/>
                <w:color w:val="000000"/>
              </w:rPr>
              <w:t>сть</w:t>
            </w:r>
            <w:proofErr w:type="spellEnd"/>
            <w:r w:rsidR="00A275D4">
              <w:rPr>
                <w:rFonts w:ascii="Times New Roman" w:hAnsi="Times New Roman"/>
                <w:color w:val="000000"/>
              </w:rPr>
              <w:t xml:space="preserve"> </w:t>
            </w:r>
            <w:r w:rsidR="00635BBA">
              <w:rPr>
                <w:rFonts w:ascii="Times New Roman" w:hAnsi="Times New Roman"/>
                <w:color w:val="000000"/>
              </w:rPr>
              <w:t>-</w:t>
            </w:r>
            <w:r w:rsidR="00A275D4">
              <w:rPr>
                <w:rFonts w:ascii="Times New Roman" w:hAnsi="Times New Roman"/>
                <w:color w:val="000000"/>
              </w:rPr>
              <w:t xml:space="preserve"> </w:t>
            </w:r>
            <w:r w:rsidR="00635BBA">
              <w:rPr>
                <w:rFonts w:ascii="Times New Roman" w:hAnsi="Times New Roman"/>
                <w:color w:val="000000"/>
              </w:rPr>
              <w:t xml:space="preserve">Ножовое от дороги краевого значения Первомайский –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Цаган</w:t>
            </w:r>
            <w:proofErr w:type="spellEnd"/>
            <w:r w:rsidR="00635BB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Олуй</w:t>
            </w:r>
            <w:proofErr w:type="spellEnd"/>
            <w:r w:rsidR="00635BBA">
              <w:rPr>
                <w:rFonts w:ascii="Times New Roman" w:hAnsi="Times New Roman"/>
                <w:color w:val="000000"/>
              </w:rPr>
              <w:t xml:space="preserve"> –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Кондуй</w:t>
            </w:r>
            <w:proofErr w:type="spellEnd"/>
            <w:r w:rsidR="00635BBA">
              <w:rPr>
                <w:rFonts w:ascii="Times New Roman" w:hAnsi="Times New Roman"/>
                <w:color w:val="000000"/>
              </w:rPr>
              <w:t xml:space="preserve">, ремонт моста на дороге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Казаново</w:t>
            </w:r>
            <w:proofErr w:type="spellEnd"/>
            <w:r w:rsidR="00A275D4">
              <w:rPr>
                <w:rFonts w:ascii="Times New Roman" w:hAnsi="Times New Roman"/>
                <w:color w:val="000000"/>
              </w:rPr>
              <w:t xml:space="preserve"> </w:t>
            </w:r>
            <w:r w:rsidR="00635BBA">
              <w:rPr>
                <w:rFonts w:ascii="Times New Roman" w:hAnsi="Times New Roman"/>
                <w:color w:val="000000"/>
              </w:rPr>
              <w:t>-</w:t>
            </w:r>
            <w:r w:rsidR="00A275D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35BBA">
              <w:rPr>
                <w:rFonts w:ascii="Times New Roman" w:hAnsi="Times New Roman"/>
                <w:color w:val="000000"/>
              </w:rPr>
              <w:t>Онон</w:t>
            </w:r>
            <w:proofErr w:type="spellEnd"/>
            <w:r w:rsidR="00635BBA">
              <w:rPr>
                <w:rFonts w:ascii="Times New Roman" w:hAnsi="Times New Roman"/>
                <w:color w:val="000000"/>
              </w:rPr>
              <w:t xml:space="preserve">, содержание дорог общего пользования муниципального значения </w:t>
            </w:r>
            <w:r w:rsidR="00A275D4">
              <w:rPr>
                <w:rFonts w:ascii="Times New Roman" w:hAnsi="Times New Roman"/>
                <w:color w:val="000000"/>
              </w:rPr>
              <w:t xml:space="preserve"> - </w:t>
            </w:r>
            <w:r w:rsidR="00635BBA">
              <w:rPr>
                <w:rFonts w:ascii="Times New Roman" w:hAnsi="Times New Roman"/>
                <w:color w:val="000000"/>
              </w:rPr>
              <w:t>172 км)</w:t>
            </w:r>
          </w:p>
        </w:tc>
        <w:tc>
          <w:tcPr>
            <w:tcW w:w="1701" w:type="dxa"/>
          </w:tcPr>
          <w:p w:rsidR="00E2041C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11889,5</w:t>
            </w:r>
          </w:p>
        </w:tc>
        <w:tc>
          <w:tcPr>
            <w:tcW w:w="2127" w:type="dxa"/>
          </w:tcPr>
          <w:p w:rsidR="00E2041C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11889,5 – всего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3359,748 – КБ</w:t>
            </w:r>
          </w:p>
          <w:p w:rsidR="00635BBA" w:rsidRPr="00B96B7F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8529,752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БМР</w:t>
            </w:r>
          </w:p>
        </w:tc>
      </w:tr>
      <w:tr w:rsidR="008E7149" w:rsidRPr="00B96B7F" w:rsidTr="00591D0A">
        <w:tc>
          <w:tcPr>
            <w:tcW w:w="700" w:type="dxa"/>
          </w:tcPr>
          <w:p w:rsidR="008E7149" w:rsidRDefault="008E714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A746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8" w:type="dxa"/>
          </w:tcPr>
          <w:p w:rsidR="008E7149" w:rsidRPr="00635BBA" w:rsidRDefault="00635BBA" w:rsidP="006043E7">
            <w:pPr>
              <w:pStyle w:val="a3"/>
              <w:rPr>
                <w:rFonts w:ascii="Times New Roman" w:hAnsi="Times New Roman"/>
                <w:color w:val="000000"/>
              </w:rPr>
            </w:pPr>
            <w:r w:rsidRPr="00635BBA">
              <w:rPr>
                <w:rFonts w:ascii="Times New Roman" w:hAnsi="Times New Roman"/>
                <w:color w:val="000000"/>
              </w:rPr>
              <w:t>Ремонт объектов Ж</w:t>
            </w:r>
            <w:r w:rsidR="000F43A4">
              <w:rPr>
                <w:rFonts w:ascii="Times New Roman" w:hAnsi="Times New Roman"/>
                <w:color w:val="000000"/>
              </w:rPr>
              <w:t>КХ в рамках подготовки к осенне</w:t>
            </w:r>
            <w:r w:rsidRPr="00635BBA">
              <w:rPr>
                <w:rFonts w:ascii="Times New Roman" w:hAnsi="Times New Roman"/>
                <w:color w:val="000000"/>
              </w:rPr>
              <w:t>-зимнему периоду на 2015-2016 годы</w:t>
            </w:r>
          </w:p>
        </w:tc>
        <w:tc>
          <w:tcPr>
            <w:tcW w:w="1701" w:type="dxa"/>
          </w:tcPr>
          <w:p w:rsidR="008E7149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52659,1</w:t>
            </w:r>
          </w:p>
        </w:tc>
        <w:tc>
          <w:tcPr>
            <w:tcW w:w="2127" w:type="dxa"/>
          </w:tcPr>
          <w:p w:rsidR="008E7149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52659,1 – всего</w:t>
            </w:r>
          </w:p>
          <w:p w:rsidR="00635BBA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51440,0 – КБ</w:t>
            </w:r>
          </w:p>
          <w:p w:rsidR="00635BBA" w:rsidRPr="00B96B7F" w:rsidRDefault="00635BB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1219,1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БМР</w:t>
            </w:r>
          </w:p>
        </w:tc>
      </w:tr>
      <w:tr w:rsidR="000A1665" w:rsidRPr="00B96B7F" w:rsidTr="00591D0A">
        <w:tc>
          <w:tcPr>
            <w:tcW w:w="700" w:type="dxa"/>
          </w:tcPr>
          <w:p w:rsidR="000A1665" w:rsidRDefault="00A7465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5.17</w:t>
            </w:r>
          </w:p>
        </w:tc>
        <w:tc>
          <w:tcPr>
            <w:tcW w:w="10748" w:type="dxa"/>
          </w:tcPr>
          <w:p w:rsidR="000A1665" w:rsidRPr="00635BBA" w:rsidRDefault="000A1665" w:rsidP="006043E7">
            <w:pPr>
              <w:pStyle w:val="a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Ремонт теплотрасс в г/</w:t>
            </w:r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</w:rPr>
              <w:t>Шилкинское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701" w:type="dxa"/>
          </w:tcPr>
          <w:p w:rsidR="000A1665" w:rsidRDefault="000A166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0A1665" w:rsidRDefault="000A166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2251,68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0A1665" w:rsidRPr="00B96B7F" w:rsidTr="00591D0A">
        <w:tc>
          <w:tcPr>
            <w:tcW w:w="700" w:type="dxa"/>
          </w:tcPr>
          <w:p w:rsidR="000A1665" w:rsidRDefault="00A7465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5.18</w:t>
            </w:r>
          </w:p>
        </w:tc>
        <w:tc>
          <w:tcPr>
            <w:tcW w:w="10748" w:type="dxa"/>
          </w:tcPr>
          <w:p w:rsidR="000A1665" w:rsidRPr="00635BBA" w:rsidRDefault="000A1665" w:rsidP="006043E7">
            <w:pPr>
              <w:pStyle w:val="a3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Ремонт водовода в г/</w:t>
            </w:r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</w:rPr>
              <w:t>Шилкинское</w:t>
            </w:r>
            <w:proofErr w:type="spellEnd"/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1701" w:type="dxa"/>
          </w:tcPr>
          <w:p w:rsidR="000A1665" w:rsidRDefault="000A166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0A1665" w:rsidRDefault="000A166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625,36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БП</w:t>
            </w:r>
          </w:p>
        </w:tc>
      </w:tr>
      <w:tr w:rsidR="00195D81" w:rsidRPr="00B96B7F" w:rsidTr="00591D0A">
        <w:tc>
          <w:tcPr>
            <w:tcW w:w="700" w:type="dxa"/>
          </w:tcPr>
          <w:p w:rsidR="00195D81" w:rsidRPr="00B96B7F" w:rsidRDefault="00195D81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48" w:type="dxa"/>
          </w:tcPr>
          <w:p w:rsidR="00195D81" w:rsidRPr="00C1613F" w:rsidRDefault="00C1088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13F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Итого:</w:t>
            </w:r>
          </w:p>
        </w:tc>
        <w:tc>
          <w:tcPr>
            <w:tcW w:w="1701" w:type="dxa"/>
          </w:tcPr>
          <w:p w:rsidR="00195D81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231746,93</w:t>
            </w:r>
          </w:p>
        </w:tc>
        <w:tc>
          <w:tcPr>
            <w:tcW w:w="2127" w:type="dxa"/>
          </w:tcPr>
          <w:p w:rsidR="00195D81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–242218,82</w:t>
            </w:r>
          </w:p>
          <w:p w:rsid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КБ – 174618,718</w:t>
            </w:r>
          </w:p>
          <w:p w:rsid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БМР – 10798,852 </w:t>
            </w:r>
          </w:p>
          <w:p w:rsid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БП – 17489,72</w:t>
            </w:r>
          </w:p>
          <w:p w:rsidR="00591D0A" w:rsidRPr="00591D0A" w:rsidRDefault="00591D0A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 – 39311,53</w:t>
            </w:r>
          </w:p>
        </w:tc>
      </w:tr>
      <w:tr w:rsidR="00195D81" w:rsidRPr="00B96B7F" w:rsidTr="00591D0A">
        <w:tc>
          <w:tcPr>
            <w:tcW w:w="700" w:type="dxa"/>
          </w:tcPr>
          <w:p w:rsidR="00195D81" w:rsidRPr="00B96B7F" w:rsidRDefault="00195D81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48" w:type="dxa"/>
          </w:tcPr>
          <w:p w:rsidR="00195D81" w:rsidRPr="003134AC" w:rsidRDefault="003134AC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34AC">
              <w:rPr>
                <w:rFonts w:ascii="Times New Roman" w:hAnsi="Times New Roman"/>
                <w:b/>
                <w:sz w:val="24"/>
                <w:szCs w:val="24"/>
              </w:rPr>
              <w:t>6. Реализация инвестиционных проектов</w:t>
            </w:r>
          </w:p>
        </w:tc>
        <w:tc>
          <w:tcPr>
            <w:tcW w:w="1701" w:type="dxa"/>
          </w:tcPr>
          <w:p w:rsidR="00195D81" w:rsidRPr="00B96B7F" w:rsidRDefault="00195D8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5D81" w:rsidRPr="00B96B7F" w:rsidRDefault="00195D8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D81" w:rsidRPr="00B96B7F" w:rsidTr="00591D0A">
        <w:tc>
          <w:tcPr>
            <w:tcW w:w="700" w:type="dxa"/>
          </w:tcPr>
          <w:p w:rsidR="00195D81" w:rsidRPr="003134AC" w:rsidRDefault="00C931D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3134AC" w:rsidRPr="003134A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48" w:type="dxa"/>
          </w:tcPr>
          <w:p w:rsidR="00195D81" w:rsidRPr="00B96B7F" w:rsidRDefault="00AF3507" w:rsidP="003134A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социального комплекса «Детская деревня»</w:t>
            </w:r>
          </w:p>
        </w:tc>
        <w:tc>
          <w:tcPr>
            <w:tcW w:w="1701" w:type="dxa"/>
          </w:tcPr>
          <w:p w:rsidR="00195D81" w:rsidRPr="00B96B7F" w:rsidRDefault="00AF35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</w:tc>
        <w:tc>
          <w:tcPr>
            <w:tcW w:w="2127" w:type="dxa"/>
          </w:tcPr>
          <w:p w:rsidR="00195D81" w:rsidRPr="00B96B7F" w:rsidRDefault="00AF35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  <w:r w:rsidR="006D0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КБ</w:t>
            </w:r>
          </w:p>
        </w:tc>
      </w:tr>
      <w:tr w:rsidR="00195D81" w:rsidRPr="00B96B7F" w:rsidTr="00591D0A">
        <w:tc>
          <w:tcPr>
            <w:tcW w:w="700" w:type="dxa"/>
          </w:tcPr>
          <w:p w:rsidR="00195D81" w:rsidRPr="00B96B7F" w:rsidRDefault="00C931DE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696EDF" w:rsidRPr="00696EDF">
              <w:rPr>
                <w:rFonts w:ascii="Times New Roman" w:hAnsi="Times New Roman"/>
                <w:sz w:val="24"/>
                <w:szCs w:val="24"/>
              </w:rPr>
              <w:t>2</w:t>
            </w:r>
            <w:r w:rsidR="00696E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195D81" w:rsidRPr="00B96B7F" w:rsidRDefault="00696EDF" w:rsidP="00696ED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Строительство предприятия по добыче и переработке руд месторождения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Дельмачик</w:t>
            </w:r>
            <w:proofErr w:type="spellEnd"/>
          </w:p>
        </w:tc>
        <w:tc>
          <w:tcPr>
            <w:tcW w:w="1701" w:type="dxa"/>
          </w:tcPr>
          <w:p w:rsidR="00195D81" w:rsidRPr="00B96B7F" w:rsidRDefault="00AF35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58000,0</w:t>
            </w:r>
          </w:p>
        </w:tc>
        <w:tc>
          <w:tcPr>
            <w:tcW w:w="2127" w:type="dxa"/>
          </w:tcPr>
          <w:p w:rsidR="00195D81" w:rsidRPr="00B96B7F" w:rsidRDefault="00AF350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165000,0 </w:t>
            </w:r>
            <w:r w:rsidR="0021350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</w:t>
            </w:r>
          </w:p>
        </w:tc>
      </w:tr>
      <w:tr w:rsidR="009571C7" w:rsidRPr="00B96B7F" w:rsidTr="00591D0A">
        <w:tc>
          <w:tcPr>
            <w:tcW w:w="700" w:type="dxa"/>
          </w:tcPr>
          <w:p w:rsidR="009571C7" w:rsidRDefault="009571C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10748" w:type="dxa"/>
          </w:tcPr>
          <w:p w:rsidR="009571C7" w:rsidRPr="009571C7" w:rsidRDefault="009571C7" w:rsidP="00696EDF">
            <w:pPr>
              <w:pStyle w:val="a3"/>
              <w:rPr>
                <w:rFonts w:ascii="Times New Roman" w:hAnsi="Times New Roman"/>
              </w:rPr>
            </w:pPr>
            <w:r w:rsidRPr="009571C7">
              <w:rPr>
                <w:rFonts w:ascii="Times New Roman" w:hAnsi="Times New Roman"/>
              </w:rPr>
              <w:t xml:space="preserve">Строительство </w:t>
            </w:r>
            <w:proofErr w:type="spellStart"/>
            <w:r w:rsidRPr="009571C7">
              <w:rPr>
                <w:rFonts w:ascii="Times New Roman" w:hAnsi="Times New Roman"/>
              </w:rPr>
              <w:t>ФАПов</w:t>
            </w:r>
            <w:proofErr w:type="spellEnd"/>
            <w:r w:rsidRPr="009571C7">
              <w:rPr>
                <w:rFonts w:ascii="Times New Roman" w:hAnsi="Times New Roman"/>
              </w:rPr>
              <w:t xml:space="preserve"> в населенных пунктах района</w:t>
            </w:r>
          </w:p>
        </w:tc>
        <w:tc>
          <w:tcPr>
            <w:tcW w:w="1701" w:type="dxa"/>
          </w:tcPr>
          <w:p w:rsidR="009571C7" w:rsidRDefault="009571C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30000,0</w:t>
            </w:r>
          </w:p>
        </w:tc>
        <w:tc>
          <w:tcPr>
            <w:tcW w:w="2127" w:type="dxa"/>
          </w:tcPr>
          <w:p w:rsidR="009571C7" w:rsidRDefault="009571C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571C7" w:rsidRPr="00B96B7F" w:rsidTr="00591D0A">
        <w:tc>
          <w:tcPr>
            <w:tcW w:w="700" w:type="dxa"/>
          </w:tcPr>
          <w:p w:rsidR="009571C7" w:rsidRDefault="009571C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10748" w:type="dxa"/>
          </w:tcPr>
          <w:p w:rsidR="009571C7" w:rsidRPr="009571C7" w:rsidRDefault="009571C7" w:rsidP="00696ED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Модернизация производственного процесса ЗАО «Рудник </w:t>
            </w:r>
            <w:proofErr w:type="spellStart"/>
            <w:r>
              <w:rPr>
                <w:rFonts w:ascii="Times New Roman" w:hAnsi="Times New Roman"/>
              </w:rPr>
              <w:t>Апрелково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</w:tcPr>
          <w:p w:rsidR="009571C7" w:rsidRDefault="009571C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9571C7" w:rsidRDefault="009571C7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102682,0</w:t>
            </w:r>
          </w:p>
        </w:tc>
      </w:tr>
      <w:tr w:rsidR="009571C7" w:rsidRPr="00B96B7F" w:rsidTr="00591D0A">
        <w:tc>
          <w:tcPr>
            <w:tcW w:w="700" w:type="dxa"/>
          </w:tcPr>
          <w:p w:rsidR="009571C7" w:rsidRDefault="009571C7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9571C7" w:rsidRDefault="001325B6" w:rsidP="001325B6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9571C7" w:rsidRPr="00BF68D7" w:rsidRDefault="00BF68D7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8D7">
              <w:rPr>
                <w:rFonts w:ascii="Times New Roman" w:hAnsi="Times New Roman"/>
                <w:b/>
                <w:sz w:val="24"/>
                <w:szCs w:val="24"/>
              </w:rPr>
              <w:t>93000,0</w:t>
            </w:r>
          </w:p>
        </w:tc>
        <w:tc>
          <w:tcPr>
            <w:tcW w:w="2127" w:type="dxa"/>
          </w:tcPr>
          <w:p w:rsidR="009571C7" w:rsidRPr="00BF68D7" w:rsidRDefault="00BF68D7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8D7">
              <w:rPr>
                <w:rFonts w:ascii="Times New Roman" w:hAnsi="Times New Roman"/>
                <w:b/>
                <w:sz w:val="24"/>
                <w:szCs w:val="24"/>
              </w:rPr>
              <w:t xml:space="preserve">Итого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272682</w:t>
            </w:r>
          </w:p>
          <w:p w:rsidR="00BF68D7" w:rsidRPr="00BF68D7" w:rsidRDefault="00BF68D7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8D7">
              <w:rPr>
                <w:rFonts w:ascii="Times New Roman" w:hAnsi="Times New Roman"/>
                <w:b/>
                <w:sz w:val="24"/>
                <w:szCs w:val="24"/>
              </w:rPr>
              <w:t xml:space="preserve">КБ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5000</w:t>
            </w:r>
          </w:p>
          <w:p w:rsidR="00BF68D7" w:rsidRPr="00BF68D7" w:rsidRDefault="00BF68D7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68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ВИ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267682</w:t>
            </w:r>
          </w:p>
        </w:tc>
      </w:tr>
      <w:tr w:rsidR="00195D81" w:rsidRPr="00B96B7F" w:rsidTr="00591D0A">
        <w:tc>
          <w:tcPr>
            <w:tcW w:w="700" w:type="dxa"/>
          </w:tcPr>
          <w:p w:rsidR="00195D81" w:rsidRPr="00B96B7F" w:rsidRDefault="00195D81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48" w:type="dxa"/>
          </w:tcPr>
          <w:p w:rsidR="00195D81" w:rsidRPr="00C931DE" w:rsidRDefault="00C931DE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1DE">
              <w:rPr>
                <w:rFonts w:ascii="Times New Roman" w:hAnsi="Times New Roman"/>
                <w:b/>
                <w:sz w:val="24"/>
                <w:szCs w:val="24"/>
              </w:rPr>
              <w:t>7. Реализация политики в области управления имуществом</w:t>
            </w:r>
          </w:p>
        </w:tc>
        <w:tc>
          <w:tcPr>
            <w:tcW w:w="1701" w:type="dxa"/>
          </w:tcPr>
          <w:p w:rsidR="00195D81" w:rsidRPr="00B96B7F" w:rsidRDefault="00195D8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95D81" w:rsidRPr="00B96B7F" w:rsidRDefault="00195D8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50F" w:rsidRPr="00B96B7F" w:rsidTr="00591D0A">
        <w:tc>
          <w:tcPr>
            <w:tcW w:w="700" w:type="dxa"/>
          </w:tcPr>
          <w:p w:rsidR="0021350F" w:rsidRPr="00BA708D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08D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10748" w:type="dxa"/>
          </w:tcPr>
          <w:p w:rsidR="0021350F" w:rsidRPr="0021350F" w:rsidRDefault="0021350F" w:rsidP="002135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350F">
              <w:rPr>
                <w:rFonts w:ascii="Times New Roman" w:hAnsi="Times New Roman"/>
                <w:sz w:val="24"/>
                <w:szCs w:val="24"/>
              </w:rPr>
              <w:t>Кадастровые работы по составлению межевых планов в поселениях района</w:t>
            </w:r>
          </w:p>
        </w:tc>
        <w:tc>
          <w:tcPr>
            <w:tcW w:w="1701" w:type="dxa"/>
          </w:tcPr>
          <w:p w:rsidR="0021350F" w:rsidRPr="00B96B7F" w:rsidRDefault="0021350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352,0</w:t>
            </w:r>
          </w:p>
        </w:tc>
        <w:tc>
          <w:tcPr>
            <w:tcW w:w="2127" w:type="dxa"/>
          </w:tcPr>
          <w:p w:rsidR="0021350F" w:rsidRDefault="0021350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352,0 – всего</w:t>
            </w:r>
          </w:p>
          <w:p w:rsidR="0021350F" w:rsidRDefault="0021350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 – КБ</w:t>
            </w:r>
          </w:p>
          <w:p w:rsidR="0021350F" w:rsidRPr="00B96B7F" w:rsidRDefault="0021350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302,0 - БП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C931DE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  <w:r w:rsidR="00EB7A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3134AC" w:rsidRPr="00B96B7F" w:rsidRDefault="00C60CD4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Кадастровые работы по межеванию земельных участков под многоквартирными домами</w:t>
            </w:r>
          </w:p>
        </w:tc>
        <w:tc>
          <w:tcPr>
            <w:tcW w:w="1701" w:type="dxa"/>
          </w:tcPr>
          <w:p w:rsidR="003134AC" w:rsidRPr="00B96B7F" w:rsidRDefault="00C60CD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</w:tcPr>
          <w:p w:rsidR="003134AC" w:rsidRPr="00B96B7F" w:rsidRDefault="00C60CD4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50,0 - БМР</w:t>
            </w:r>
          </w:p>
        </w:tc>
      </w:tr>
      <w:tr w:rsidR="006B5D93" w:rsidRPr="00B96B7F" w:rsidTr="00591D0A">
        <w:tc>
          <w:tcPr>
            <w:tcW w:w="700" w:type="dxa"/>
          </w:tcPr>
          <w:p w:rsidR="006B5D93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10748" w:type="dxa"/>
          </w:tcPr>
          <w:p w:rsidR="006B5D93" w:rsidRDefault="006B5D93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Паспортизация автомобильных дорог в поселениях</w:t>
            </w:r>
          </w:p>
        </w:tc>
        <w:tc>
          <w:tcPr>
            <w:tcW w:w="1701" w:type="dxa"/>
          </w:tcPr>
          <w:p w:rsidR="006B5D93" w:rsidRDefault="006B5D9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476,84</w:t>
            </w:r>
          </w:p>
        </w:tc>
        <w:tc>
          <w:tcPr>
            <w:tcW w:w="2127" w:type="dxa"/>
          </w:tcPr>
          <w:p w:rsidR="006B5D93" w:rsidRDefault="006B5D9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476,84 - БП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143936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  <w:r w:rsidR="00143936" w:rsidRPr="001439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748" w:type="dxa"/>
          </w:tcPr>
          <w:p w:rsidR="003134AC" w:rsidRPr="00805023" w:rsidRDefault="00FD4DA5" w:rsidP="00EB7A1C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  <w:bCs/>
              </w:rPr>
              <w:t>Инвентаризация и паспортиза</w:t>
            </w:r>
            <w:r w:rsidR="00A275D4">
              <w:rPr>
                <w:rFonts w:ascii="Times New Roman" w:hAnsi="Times New Roman"/>
                <w:bCs/>
              </w:rPr>
              <w:t>ция муниципального имущества (г/</w:t>
            </w:r>
            <w:proofErr w:type="gramStart"/>
            <w:r w:rsidR="00A275D4">
              <w:rPr>
                <w:rFonts w:ascii="Times New Roman" w:hAnsi="Times New Roman"/>
                <w:bCs/>
              </w:rPr>
              <w:t>п</w:t>
            </w:r>
            <w:proofErr w:type="gramEnd"/>
            <w:r w:rsidR="00A275D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805023">
              <w:rPr>
                <w:rFonts w:ascii="Times New Roman" w:hAnsi="Times New Roman"/>
                <w:bCs/>
              </w:rPr>
              <w:t>Шилкинское</w:t>
            </w:r>
            <w:proofErr w:type="spellEnd"/>
            <w:r w:rsidRPr="0080502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701" w:type="dxa"/>
          </w:tcPr>
          <w:p w:rsidR="003134AC" w:rsidRPr="00B96B7F" w:rsidRDefault="00FD4DA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  <w:tc>
          <w:tcPr>
            <w:tcW w:w="2127" w:type="dxa"/>
          </w:tcPr>
          <w:p w:rsidR="003134AC" w:rsidRPr="00B96B7F" w:rsidRDefault="001B06C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72,2 - БП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143936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  <w:r w:rsidR="00461A9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748" w:type="dxa"/>
          </w:tcPr>
          <w:p w:rsidR="003134AC" w:rsidRPr="00805023" w:rsidRDefault="00FD4DA5" w:rsidP="00EB7A1C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</w:rPr>
              <w:t>Проведение оценки объектов прива</w:t>
            </w:r>
            <w:r w:rsidR="00A275D4">
              <w:rPr>
                <w:rFonts w:ascii="Times New Roman" w:hAnsi="Times New Roman"/>
              </w:rPr>
              <w:t>тизации и земельных участков (г/</w:t>
            </w:r>
            <w:proofErr w:type="gramStart"/>
            <w:r w:rsidR="00A275D4">
              <w:rPr>
                <w:rFonts w:ascii="Times New Roman" w:hAnsi="Times New Roman"/>
              </w:rPr>
              <w:t>п</w:t>
            </w:r>
            <w:proofErr w:type="gramEnd"/>
            <w:r w:rsidR="00A275D4">
              <w:rPr>
                <w:rFonts w:ascii="Times New Roman" w:hAnsi="Times New Roman"/>
              </w:rPr>
              <w:t xml:space="preserve"> </w:t>
            </w:r>
            <w:proofErr w:type="spellStart"/>
            <w:r w:rsidRPr="00805023">
              <w:rPr>
                <w:rFonts w:ascii="Times New Roman" w:hAnsi="Times New Roman"/>
              </w:rPr>
              <w:t>Шилкинское</w:t>
            </w:r>
            <w:proofErr w:type="spellEnd"/>
            <w:r w:rsidRPr="00805023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</w:tcPr>
          <w:p w:rsidR="003134AC" w:rsidRPr="00B96B7F" w:rsidRDefault="00FD4DA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2127" w:type="dxa"/>
          </w:tcPr>
          <w:p w:rsidR="003134AC" w:rsidRPr="00B96B7F" w:rsidRDefault="001B06C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92,0 - БП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143936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</w:t>
            </w:r>
            <w:r w:rsidR="00D05A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3134AC" w:rsidRPr="00805023" w:rsidRDefault="00A275D4" w:rsidP="00EB7A1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Межевание земельных участков (г/</w:t>
            </w:r>
            <w:proofErr w:type="gramStart"/>
            <w:r>
              <w:rPr>
                <w:rFonts w:ascii="Times New Roman" w:hAnsi="Times New Roman"/>
                <w:bCs/>
              </w:rPr>
              <w:t>п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FD4DA5" w:rsidRPr="00805023">
              <w:rPr>
                <w:rFonts w:ascii="Times New Roman" w:hAnsi="Times New Roman"/>
                <w:bCs/>
              </w:rPr>
              <w:t>Шилкинское</w:t>
            </w:r>
            <w:proofErr w:type="spellEnd"/>
            <w:r w:rsidR="00FD4DA5" w:rsidRPr="00805023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701" w:type="dxa"/>
          </w:tcPr>
          <w:p w:rsidR="003134AC" w:rsidRPr="00B96B7F" w:rsidRDefault="00FD4DA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2127" w:type="dxa"/>
          </w:tcPr>
          <w:p w:rsidR="003134AC" w:rsidRPr="00B96B7F" w:rsidRDefault="001B06C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23,0 - БП</w:t>
            </w:r>
          </w:p>
        </w:tc>
      </w:tr>
      <w:tr w:rsidR="0072748E" w:rsidRPr="00B96B7F" w:rsidTr="00591D0A">
        <w:tc>
          <w:tcPr>
            <w:tcW w:w="700" w:type="dxa"/>
          </w:tcPr>
          <w:p w:rsidR="0072748E" w:rsidRDefault="0072748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7.7.</w:t>
            </w:r>
          </w:p>
        </w:tc>
        <w:tc>
          <w:tcPr>
            <w:tcW w:w="10748" w:type="dxa"/>
          </w:tcPr>
          <w:p w:rsidR="0072748E" w:rsidRPr="00805023" w:rsidRDefault="0072748E" w:rsidP="00EB7A1C">
            <w:pPr>
              <w:pStyle w:val="a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Территориально-административное деление на новые села, образованные в </w:t>
            </w:r>
            <w:proofErr w:type="spellStart"/>
            <w:r>
              <w:rPr>
                <w:rFonts w:ascii="Times New Roman" w:hAnsi="Times New Roman"/>
                <w:bCs/>
              </w:rPr>
              <w:t>Шилкинском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районе</w:t>
            </w:r>
          </w:p>
        </w:tc>
        <w:tc>
          <w:tcPr>
            <w:tcW w:w="1701" w:type="dxa"/>
          </w:tcPr>
          <w:p w:rsidR="0072748E" w:rsidRDefault="0072748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650,8</w:t>
            </w:r>
          </w:p>
        </w:tc>
        <w:tc>
          <w:tcPr>
            <w:tcW w:w="2127" w:type="dxa"/>
          </w:tcPr>
          <w:p w:rsidR="0072748E" w:rsidRDefault="0072748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650,8 - ФБ</w:t>
            </w:r>
          </w:p>
        </w:tc>
      </w:tr>
      <w:tr w:rsidR="00226201" w:rsidRPr="00B96B7F" w:rsidTr="00591D0A">
        <w:tc>
          <w:tcPr>
            <w:tcW w:w="700" w:type="dxa"/>
          </w:tcPr>
          <w:p w:rsidR="00226201" w:rsidRDefault="0022620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226201" w:rsidRPr="00C1613F" w:rsidRDefault="00226201" w:rsidP="0022620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613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226201" w:rsidRPr="0034143F" w:rsidRDefault="00B148C0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2519,64</w:t>
            </w:r>
          </w:p>
        </w:tc>
        <w:tc>
          <w:tcPr>
            <w:tcW w:w="2127" w:type="dxa"/>
          </w:tcPr>
          <w:p w:rsidR="00226201" w:rsidRPr="000A15C5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 xml:space="preserve">Всего – 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1716,84</w:t>
            </w:r>
          </w:p>
          <w:p w:rsidR="0072748E" w:rsidRPr="000A15C5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 xml:space="preserve">ФБ – 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650,8</w:t>
            </w:r>
          </w:p>
          <w:p w:rsidR="0072748E" w:rsidRPr="000A15C5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 xml:space="preserve">КБ – 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  <w:p w:rsidR="0072748E" w:rsidRPr="000A15C5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 xml:space="preserve">БМР – 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  <w:p w:rsidR="0072748E" w:rsidRPr="0034143F" w:rsidRDefault="0072748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15C5">
              <w:rPr>
                <w:rFonts w:ascii="Times New Roman" w:hAnsi="Times New Roman"/>
                <w:b/>
                <w:sz w:val="24"/>
                <w:szCs w:val="24"/>
              </w:rPr>
              <w:t>БП -</w:t>
            </w:r>
            <w:r w:rsidR="00B148C0" w:rsidRPr="000A15C5">
              <w:rPr>
                <w:rFonts w:ascii="Times New Roman" w:hAnsi="Times New Roman"/>
                <w:b/>
                <w:sz w:val="24"/>
                <w:szCs w:val="24"/>
              </w:rPr>
              <w:t>966,04</w:t>
            </w:r>
          </w:p>
        </w:tc>
      </w:tr>
      <w:tr w:rsidR="007B4CBF" w:rsidRPr="00B96B7F" w:rsidTr="0018133B">
        <w:tc>
          <w:tcPr>
            <w:tcW w:w="15276" w:type="dxa"/>
            <w:gridSpan w:val="4"/>
          </w:tcPr>
          <w:p w:rsidR="007B4CBF" w:rsidRPr="00B96B7F" w:rsidRDefault="007B4CBF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CBF">
              <w:rPr>
                <w:rFonts w:ascii="Times New Roman" w:hAnsi="Times New Roman"/>
                <w:b/>
                <w:sz w:val="24"/>
                <w:szCs w:val="24"/>
              </w:rPr>
              <w:t>8. Улучшение материально-технической базы органов местного самоуправления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7B4CB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CBF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10748" w:type="dxa"/>
          </w:tcPr>
          <w:p w:rsidR="003134AC" w:rsidRPr="00805023" w:rsidRDefault="00805023" w:rsidP="00EB7A1C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</w:rPr>
              <w:t>Приобретение орг.</w:t>
            </w:r>
            <w:r w:rsidR="00A275D4">
              <w:rPr>
                <w:rFonts w:ascii="Times New Roman" w:hAnsi="Times New Roman"/>
              </w:rPr>
              <w:t xml:space="preserve"> </w:t>
            </w:r>
            <w:r w:rsidRPr="00805023">
              <w:rPr>
                <w:rFonts w:ascii="Times New Roman" w:hAnsi="Times New Roman"/>
              </w:rPr>
              <w:t>техники для администраций поселений </w:t>
            </w:r>
          </w:p>
        </w:tc>
        <w:tc>
          <w:tcPr>
            <w:tcW w:w="1701" w:type="dxa"/>
          </w:tcPr>
          <w:p w:rsidR="003134AC" w:rsidRPr="00B96B7F" w:rsidRDefault="008050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127" w:type="dxa"/>
          </w:tcPr>
          <w:p w:rsidR="003134AC" w:rsidRPr="00B96B7F" w:rsidRDefault="00B03DA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78,94 - БП</w:t>
            </w:r>
          </w:p>
        </w:tc>
      </w:tr>
      <w:tr w:rsidR="007B4CBF" w:rsidRPr="00B96B7F" w:rsidTr="00591D0A">
        <w:tc>
          <w:tcPr>
            <w:tcW w:w="700" w:type="dxa"/>
          </w:tcPr>
          <w:p w:rsidR="007B4CBF" w:rsidRPr="007B4CBF" w:rsidRDefault="000A4DD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10748" w:type="dxa"/>
          </w:tcPr>
          <w:p w:rsidR="007B4CBF" w:rsidRPr="00805023" w:rsidRDefault="00805023" w:rsidP="00A275D4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</w:rPr>
              <w:t>Ремонт помещений муниципальной соб</w:t>
            </w:r>
            <w:r w:rsidR="006B5D93">
              <w:rPr>
                <w:rFonts w:ascii="Times New Roman" w:hAnsi="Times New Roman"/>
              </w:rPr>
              <w:t>с</w:t>
            </w:r>
            <w:r w:rsidR="00A275D4">
              <w:rPr>
                <w:rFonts w:ascii="Times New Roman" w:hAnsi="Times New Roman"/>
              </w:rPr>
              <w:t>твенности (г/</w:t>
            </w:r>
            <w:proofErr w:type="gramStart"/>
            <w:r w:rsidRPr="00805023">
              <w:rPr>
                <w:rFonts w:ascii="Times New Roman" w:hAnsi="Times New Roman"/>
              </w:rPr>
              <w:t>п</w:t>
            </w:r>
            <w:proofErr w:type="gramEnd"/>
            <w:r w:rsidR="00A275D4">
              <w:rPr>
                <w:rFonts w:ascii="Times New Roman" w:hAnsi="Times New Roman"/>
              </w:rPr>
              <w:t xml:space="preserve"> </w:t>
            </w:r>
            <w:r w:rsidRPr="00805023">
              <w:rPr>
                <w:rFonts w:ascii="Times New Roman" w:hAnsi="Times New Roman"/>
              </w:rPr>
              <w:t xml:space="preserve"> </w:t>
            </w:r>
            <w:proofErr w:type="spellStart"/>
            <w:r w:rsidRPr="00805023">
              <w:rPr>
                <w:rFonts w:ascii="Times New Roman" w:hAnsi="Times New Roman"/>
              </w:rPr>
              <w:t>Шилкинское</w:t>
            </w:r>
            <w:proofErr w:type="spellEnd"/>
            <w:r w:rsidRPr="00805023">
              <w:rPr>
                <w:rFonts w:ascii="Times New Roman" w:hAnsi="Times New Roman"/>
              </w:rPr>
              <w:t>) </w:t>
            </w:r>
          </w:p>
        </w:tc>
        <w:tc>
          <w:tcPr>
            <w:tcW w:w="1701" w:type="dxa"/>
          </w:tcPr>
          <w:p w:rsidR="007B4CBF" w:rsidRPr="00B96B7F" w:rsidRDefault="00805023" w:rsidP="007205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7" w:type="dxa"/>
          </w:tcPr>
          <w:p w:rsidR="007B4CBF" w:rsidRPr="00B96B7F" w:rsidRDefault="006B5D9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111,17 - БП</w:t>
            </w:r>
          </w:p>
        </w:tc>
      </w:tr>
      <w:tr w:rsidR="007B4CBF" w:rsidRPr="00B96B7F" w:rsidTr="00591D0A">
        <w:tc>
          <w:tcPr>
            <w:tcW w:w="700" w:type="dxa"/>
          </w:tcPr>
          <w:p w:rsidR="007B4CBF" w:rsidRPr="007B4CBF" w:rsidRDefault="00933AA9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10748" w:type="dxa"/>
          </w:tcPr>
          <w:p w:rsidR="007B4CBF" w:rsidRPr="00805023" w:rsidRDefault="00805023" w:rsidP="00EB7A1C">
            <w:pPr>
              <w:pStyle w:val="a3"/>
              <w:rPr>
                <w:rFonts w:ascii="Times New Roman" w:hAnsi="Times New Roman"/>
              </w:rPr>
            </w:pPr>
            <w:r w:rsidRPr="00805023">
              <w:rPr>
                <w:rFonts w:ascii="Times New Roman" w:hAnsi="Times New Roman"/>
              </w:rPr>
              <w:t>Ремонт помещений, обновление мебели, оргтехники, автотранспорта администрации района</w:t>
            </w:r>
          </w:p>
        </w:tc>
        <w:tc>
          <w:tcPr>
            <w:tcW w:w="1701" w:type="dxa"/>
          </w:tcPr>
          <w:p w:rsidR="007B4CBF" w:rsidRPr="00B96B7F" w:rsidRDefault="008050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2127" w:type="dxa"/>
          </w:tcPr>
          <w:p w:rsidR="007B4CBF" w:rsidRPr="00B96B7F" w:rsidRDefault="0080502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1659,69</w:t>
            </w:r>
            <w:r w:rsidR="007F3601">
              <w:rPr>
                <w:rFonts w:ascii="Times New Roman" w:hAnsi="Times New Roman"/>
                <w:sz w:val="24"/>
                <w:szCs w:val="24"/>
              </w:rPr>
              <w:t xml:space="preserve"> - БМР</w:t>
            </w:r>
          </w:p>
        </w:tc>
      </w:tr>
      <w:tr w:rsidR="007B4CBF" w:rsidRPr="00B96B7F" w:rsidTr="00591D0A">
        <w:tc>
          <w:tcPr>
            <w:tcW w:w="700" w:type="dxa"/>
          </w:tcPr>
          <w:p w:rsidR="007B4CBF" w:rsidRPr="007B4CBF" w:rsidRDefault="007B4CBF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7B4CBF" w:rsidRPr="00C1613F" w:rsidRDefault="00D96925" w:rsidP="00D9692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1613F">
              <w:rPr>
                <w:rFonts w:ascii="Times New Roman" w:hAnsi="Times New Roman"/>
                <w:sz w:val="24"/>
                <w:szCs w:val="24"/>
              </w:rPr>
              <w:t xml:space="preserve">Итого:   </w:t>
            </w:r>
          </w:p>
        </w:tc>
        <w:tc>
          <w:tcPr>
            <w:tcW w:w="1701" w:type="dxa"/>
          </w:tcPr>
          <w:p w:rsidR="007B4CBF" w:rsidRPr="0034143F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1650,0</w:t>
            </w:r>
          </w:p>
        </w:tc>
        <w:tc>
          <w:tcPr>
            <w:tcW w:w="2127" w:type="dxa"/>
          </w:tcPr>
          <w:p w:rsidR="007B4CBF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– 1849,8</w:t>
            </w:r>
          </w:p>
          <w:p w:rsidR="00615BE6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БМР – 1659,69</w:t>
            </w:r>
          </w:p>
          <w:p w:rsidR="00615BE6" w:rsidRPr="0034143F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БП – 190,11</w:t>
            </w:r>
          </w:p>
        </w:tc>
      </w:tr>
      <w:tr w:rsidR="00226201" w:rsidRPr="00B96B7F" w:rsidTr="00591D0A">
        <w:tc>
          <w:tcPr>
            <w:tcW w:w="700" w:type="dxa"/>
          </w:tcPr>
          <w:p w:rsidR="00226201" w:rsidRPr="007B4CBF" w:rsidRDefault="00226201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22744B" w:rsidRPr="00C1613F" w:rsidRDefault="0022744B" w:rsidP="00D9692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744B" w:rsidRPr="00C1613F" w:rsidRDefault="00226201" w:rsidP="00D96925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1613F">
              <w:rPr>
                <w:rFonts w:ascii="Times New Roman" w:hAnsi="Times New Roman"/>
                <w:b/>
                <w:sz w:val="24"/>
                <w:szCs w:val="24"/>
              </w:rPr>
              <w:t>Всего по мероприятиям:</w:t>
            </w:r>
          </w:p>
        </w:tc>
        <w:tc>
          <w:tcPr>
            <w:tcW w:w="1701" w:type="dxa"/>
          </w:tcPr>
          <w:p w:rsidR="00226201" w:rsidRPr="00E33139" w:rsidRDefault="00226201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F6D8F" w:rsidRPr="00E33139" w:rsidRDefault="00615BE6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447573,783</w:t>
            </w:r>
          </w:p>
        </w:tc>
        <w:tc>
          <w:tcPr>
            <w:tcW w:w="2127" w:type="dxa"/>
          </w:tcPr>
          <w:p w:rsidR="00226201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Всего –</w:t>
            </w:r>
            <w:r w:rsidR="00615BE6">
              <w:rPr>
                <w:rFonts w:ascii="Times New Roman" w:hAnsi="Times New Roman"/>
                <w:b/>
              </w:rPr>
              <w:t>562172,878</w:t>
            </w:r>
            <w:r w:rsidRPr="004C5312">
              <w:rPr>
                <w:rFonts w:ascii="Times New Roman" w:hAnsi="Times New Roman"/>
                <w:b/>
              </w:rPr>
              <w:t xml:space="preserve"> 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ФБ –</w:t>
            </w:r>
            <w:r w:rsidR="00615BE6">
              <w:rPr>
                <w:rFonts w:ascii="Times New Roman" w:hAnsi="Times New Roman"/>
                <w:b/>
              </w:rPr>
              <w:t>25263,9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КБ –</w:t>
            </w:r>
            <w:r w:rsidR="00615BE6">
              <w:rPr>
                <w:rFonts w:ascii="Times New Roman" w:hAnsi="Times New Roman"/>
                <w:b/>
              </w:rPr>
              <w:t>185320,509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БМР –</w:t>
            </w:r>
            <w:r w:rsidR="00615BE6">
              <w:rPr>
                <w:rFonts w:ascii="Times New Roman" w:hAnsi="Times New Roman"/>
                <w:b/>
              </w:rPr>
              <w:t>24845,304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БП -</w:t>
            </w:r>
            <w:r w:rsidR="00615BE6">
              <w:rPr>
                <w:rFonts w:ascii="Times New Roman" w:hAnsi="Times New Roman"/>
                <w:b/>
              </w:rPr>
              <w:t>19749,635</w:t>
            </w:r>
          </w:p>
          <w:p w:rsidR="004C5312" w:rsidRPr="004C5312" w:rsidRDefault="004C5312" w:rsidP="00E731E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C5312">
              <w:rPr>
                <w:rFonts w:ascii="Times New Roman" w:hAnsi="Times New Roman"/>
                <w:b/>
              </w:rPr>
              <w:t>ВИ -</w:t>
            </w:r>
            <w:r w:rsidR="00615BE6">
              <w:rPr>
                <w:rFonts w:ascii="Times New Roman" w:hAnsi="Times New Roman"/>
                <w:b/>
              </w:rPr>
              <w:t>306993,53</w:t>
            </w:r>
          </w:p>
          <w:p w:rsidR="00EF6D8F" w:rsidRPr="00E33139" w:rsidRDefault="00EF6D8F" w:rsidP="0060428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3134A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3134AC" w:rsidRPr="00A275D4" w:rsidRDefault="0036048B" w:rsidP="0036048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5D4">
              <w:rPr>
                <w:rFonts w:ascii="Times New Roman" w:hAnsi="Times New Roman"/>
                <w:b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701" w:type="dxa"/>
          </w:tcPr>
          <w:p w:rsidR="003134AC" w:rsidRPr="00B96B7F" w:rsidRDefault="003134A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134AC" w:rsidRPr="00B96B7F" w:rsidRDefault="003134AC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4D52B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48" w:type="dxa"/>
          </w:tcPr>
          <w:p w:rsidR="003134AC" w:rsidRPr="00B96B7F" w:rsidRDefault="007F3601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образования в муниципальном районе «Шилкинский район на 2015-2020 года»</w:t>
            </w:r>
          </w:p>
        </w:tc>
        <w:tc>
          <w:tcPr>
            <w:tcW w:w="1701" w:type="dxa"/>
          </w:tcPr>
          <w:p w:rsidR="003134AC" w:rsidRPr="00B96B7F" w:rsidRDefault="001B723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2513,7</w:t>
            </w:r>
          </w:p>
        </w:tc>
        <w:tc>
          <w:tcPr>
            <w:tcW w:w="2127" w:type="dxa"/>
          </w:tcPr>
          <w:p w:rsidR="003134AC" w:rsidRPr="00B96B7F" w:rsidRDefault="007F360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2513,7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CD5B62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48" w:type="dxa"/>
          </w:tcPr>
          <w:p w:rsidR="003134AC" w:rsidRPr="00B96B7F" w:rsidRDefault="007F3601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дошкольного образования на 2012-2016 годы</w:t>
            </w:r>
          </w:p>
        </w:tc>
        <w:tc>
          <w:tcPr>
            <w:tcW w:w="1701" w:type="dxa"/>
          </w:tcPr>
          <w:p w:rsidR="003134AC" w:rsidRPr="00B96B7F" w:rsidRDefault="001B723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615,3</w:t>
            </w:r>
          </w:p>
        </w:tc>
        <w:tc>
          <w:tcPr>
            <w:tcW w:w="2127" w:type="dxa"/>
          </w:tcPr>
          <w:p w:rsidR="003134AC" w:rsidRPr="00B96B7F" w:rsidRDefault="007F360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615,3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67396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48" w:type="dxa"/>
          </w:tcPr>
          <w:p w:rsidR="003134AC" w:rsidRPr="00B96B7F" w:rsidRDefault="007F3601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отдыха, оздоровления и занятости детей и подростков и молодежи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 на 2015-2018 года</w:t>
            </w:r>
          </w:p>
        </w:tc>
        <w:tc>
          <w:tcPr>
            <w:tcW w:w="1701" w:type="dxa"/>
          </w:tcPr>
          <w:p w:rsidR="003134AC" w:rsidRPr="00B96B7F" w:rsidRDefault="001B723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626,8</w:t>
            </w:r>
          </w:p>
        </w:tc>
        <w:tc>
          <w:tcPr>
            <w:tcW w:w="2127" w:type="dxa"/>
          </w:tcPr>
          <w:p w:rsidR="003134AC" w:rsidRPr="00B96B7F" w:rsidRDefault="007F3601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626,8</w:t>
            </w:r>
          </w:p>
        </w:tc>
      </w:tr>
      <w:tr w:rsidR="00EC1EAB" w:rsidRPr="00B96B7F" w:rsidTr="00591D0A">
        <w:tc>
          <w:tcPr>
            <w:tcW w:w="700" w:type="dxa"/>
          </w:tcPr>
          <w:p w:rsidR="00EC1EA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C1E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EC1EAB" w:rsidRDefault="00EC1EAB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и развитие агропромышленного комплекса муниципального района «Шилкинский район на 2013-2020 годы»</w:t>
            </w:r>
          </w:p>
        </w:tc>
        <w:tc>
          <w:tcPr>
            <w:tcW w:w="1701" w:type="dxa"/>
          </w:tcPr>
          <w:p w:rsidR="00EC1EA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986,3</w:t>
            </w:r>
          </w:p>
        </w:tc>
        <w:tc>
          <w:tcPr>
            <w:tcW w:w="2127" w:type="dxa"/>
          </w:tcPr>
          <w:p w:rsidR="00EC1EA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986,3</w:t>
            </w:r>
          </w:p>
        </w:tc>
      </w:tr>
      <w:tr w:rsidR="00EC1EAB" w:rsidRPr="00B96B7F" w:rsidTr="00591D0A">
        <w:tc>
          <w:tcPr>
            <w:tcW w:w="700" w:type="dxa"/>
          </w:tcPr>
          <w:p w:rsidR="00EC1EA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EC1E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EC1EAB" w:rsidRDefault="00EC1EAB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Забайкалья на 2012-2016 годы</w:t>
            </w:r>
          </w:p>
        </w:tc>
        <w:tc>
          <w:tcPr>
            <w:tcW w:w="1701" w:type="dxa"/>
          </w:tcPr>
          <w:p w:rsidR="00EC1EA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2127" w:type="dxa"/>
          </w:tcPr>
          <w:p w:rsidR="00EC1EA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</w:tr>
      <w:tr w:rsidR="00EC1EAB" w:rsidRPr="00B96B7F" w:rsidTr="00591D0A">
        <w:tc>
          <w:tcPr>
            <w:tcW w:w="700" w:type="dxa"/>
          </w:tcPr>
          <w:p w:rsidR="00EC1EA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C1EA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EC1EAB" w:rsidRDefault="00EC1EAB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Территориальное планирование и обеспечение градостроительной деятельности на территории муниципального района «Шилкинский район» на 2013-2015 годы</w:t>
            </w:r>
          </w:p>
        </w:tc>
        <w:tc>
          <w:tcPr>
            <w:tcW w:w="1701" w:type="dxa"/>
          </w:tcPr>
          <w:p w:rsidR="00EC1EAB" w:rsidRDefault="0072748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955,7</w:t>
            </w:r>
          </w:p>
        </w:tc>
        <w:tc>
          <w:tcPr>
            <w:tcW w:w="2127" w:type="dxa"/>
          </w:tcPr>
          <w:p w:rsidR="00EC1EAB" w:rsidRDefault="0072748E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955,7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73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3134AC" w:rsidRPr="00311F73" w:rsidRDefault="0067396D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1F73">
              <w:rPr>
                <w:rFonts w:ascii="Times New Roman" w:hAnsi="Times New Roman"/>
                <w:sz w:val="24"/>
                <w:szCs w:val="24"/>
              </w:rPr>
              <w:t>Развитие малого и среднего предпринимательства муниципального района «Шилкинский район» на 2013-2015 годы</w:t>
            </w:r>
          </w:p>
        </w:tc>
        <w:tc>
          <w:tcPr>
            <w:tcW w:w="1701" w:type="dxa"/>
          </w:tcPr>
          <w:p w:rsidR="003134AC" w:rsidRPr="00B84A8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  <w:tc>
          <w:tcPr>
            <w:tcW w:w="2127" w:type="dxa"/>
          </w:tcPr>
          <w:p w:rsidR="003134AC" w:rsidRPr="00B84A8B" w:rsidRDefault="00EC1EA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175,0</w:t>
            </w:r>
          </w:p>
        </w:tc>
      </w:tr>
      <w:tr w:rsidR="0050197B" w:rsidRPr="00B96B7F" w:rsidTr="00591D0A">
        <w:tc>
          <w:tcPr>
            <w:tcW w:w="700" w:type="dxa"/>
          </w:tcPr>
          <w:p w:rsidR="0050197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5019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0197B" w:rsidRPr="00311F73" w:rsidRDefault="0050197B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1F73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</w:t>
            </w:r>
            <w:r w:rsidR="004825E0">
              <w:rPr>
                <w:rFonts w:ascii="Times New Roman" w:hAnsi="Times New Roman"/>
                <w:sz w:val="24"/>
                <w:szCs w:val="24"/>
              </w:rPr>
              <w:t xml:space="preserve"> в городских поселениях района</w:t>
            </w:r>
          </w:p>
        </w:tc>
        <w:tc>
          <w:tcPr>
            <w:tcW w:w="1701" w:type="dxa"/>
          </w:tcPr>
          <w:p w:rsidR="0050197B" w:rsidRPr="0050197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1125,1</w:t>
            </w:r>
          </w:p>
        </w:tc>
        <w:tc>
          <w:tcPr>
            <w:tcW w:w="2127" w:type="dxa"/>
          </w:tcPr>
          <w:p w:rsidR="0050197B" w:rsidRPr="0050197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40D96">
              <w:rPr>
                <w:rFonts w:ascii="Times New Roman" w:hAnsi="Times New Roman"/>
                <w:sz w:val="24"/>
                <w:szCs w:val="24"/>
              </w:rPr>
              <w:t>1075,1</w:t>
            </w:r>
          </w:p>
        </w:tc>
      </w:tr>
      <w:tr w:rsidR="00591838" w:rsidRPr="00B96B7F" w:rsidTr="00591D0A">
        <w:tc>
          <w:tcPr>
            <w:tcW w:w="700" w:type="dxa"/>
          </w:tcPr>
          <w:p w:rsidR="00591838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F04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91838" w:rsidRPr="00311F73" w:rsidRDefault="002F048A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 муниципального района «Шилкинский район</w:t>
            </w:r>
            <w:r w:rsidR="00A275D4">
              <w:rPr>
                <w:rFonts w:ascii="Times New Roman" w:hAnsi="Times New Roman"/>
                <w:sz w:val="24"/>
                <w:szCs w:val="24"/>
              </w:rPr>
              <w:t>» на 2014-2020 годы</w:t>
            </w:r>
          </w:p>
        </w:tc>
        <w:tc>
          <w:tcPr>
            <w:tcW w:w="1701" w:type="dxa"/>
          </w:tcPr>
          <w:p w:rsidR="00591838" w:rsidRPr="00591838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1630,0</w:t>
            </w:r>
          </w:p>
        </w:tc>
        <w:tc>
          <w:tcPr>
            <w:tcW w:w="2127" w:type="dxa"/>
          </w:tcPr>
          <w:p w:rsidR="00591838" w:rsidRPr="0050197B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1246,5</w:t>
            </w:r>
          </w:p>
        </w:tc>
      </w:tr>
      <w:tr w:rsidR="00591838" w:rsidRPr="00B96B7F" w:rsidTr="00591D0A">
        <w:tc>
          <w:tcPr>
            <w:tcW w:w="700" w:type="dxa"/>
          </w:tcPr>
          <w:p w:rsidR="00591838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F04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91838" w:rsidRPr="00311F73" w:rsidRDefault="002F048A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Доступная среда на территории муниципального района «Шилкинский район» на 2013-2015 годы</w:t>
            </w:r>
          </w:p>
        </w:tc>
        <w:tc>
          <w:tcPr>
            <w:tcW w:w="1701" w:type="dxa"/>
          </w:tcPr>
          <w:p w:rsidR="00591838" w:rsidRPr="00591838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859,6</w:t>
            </w:r>
          </w:p>
        </w:tc>
        <w:tc>
          <w:tcPr>
            <w:tcW w:w="2127" w:type="dxa"/>
          </w:tcPr>
          <w:p w:rsidR="00591838" w:rsidRPr="0050197B" w:rsidRDefault="002F048A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048A">
              <w:rPr>
                <w:rFonts w:ascii="Times New Roman" w:hAnsi="Times New Roman"/>
                <w:sz w:val="24"/>
                <w:szCs w:val="24"/>
              </w:rPr>
              <w:t>683,1</w:t>
            </w:r>
          </w:p>
        </w:tc>
      </w:tr>
      <w:tr w:rsidR="00240D96" w:rsidRPr="00B96B7F" w:rsidTr="00591D0A">
        <w:tc>
          <w:tcPr>
            <w:tcW w:w="700" w:type="dxa"/>
          </w:tcPr>
          <w:p w:rsidR="00240D96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748" w:type="dxa"/>
          </w:tcPr>
          <w:p w:rsidR="00240D96" w:rsidRDefault="00240D96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муниципальных библиотек Шилкинского района</w:t>
            </w:r>
          </w:p>
        </w:tc>
        <w:tc>
          <w:tcPr>
            <w:tcW w:w="1701" w:type="dxa"/>
          </w:tcPr>
          <w:p w:rsidR="00240D96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127" w:type="dxa"/>
          </w:tcPr>
          <w:p w:rsidR="00240D96" w:rsidRPr="002F048A" w:rsidRDefault="00240D96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</w:tr>
      <w:tr w:rsidR="00966600" w:rsidRPr="00B96B7F" w:rsidTr="00591D0A">
        <w:tc>
          <w:tcPr>
            <w:tcW w:w="700" w:type="dxa"/>
          </w:tcPr>
          <w:p w:rsidR="00966600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0748" w:type="dxa"/>
          </w:tcPr>
          <w:p w:rsidR="00966600" w:rsidRDefault="00966600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сельских территорий</w:t>
            </w:r>
          </w:p>
        </w:tc>
        <w:tc>
          <w:tcPr>
            <w:tcW w:w="1701" w:type="dxa"/>
          </w:tcPr>
          <w:p w:rsidR="00966600" w:rsidRDefault="00966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2127" w:type="dxa"/>
          </w:tcPr>
          <w:p w:rsidR="00966600" w:rsidRDefault="00966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966600" w:rsidRPr="00B96B7F" w:rsidTr="00591D0A">
        <w:tc>
          <w:tcPr>
            <w:tcW w:w="700" w:type="dxa"/>
          </w:tcPr>
          <w:p w:rsidR="00966600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0748" w:type="dxa"/>
          </w:tcPr>
          <w:p w:rsidR="00966600" w:rsidRDefault="00966600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оплачиваемых общественных и временных работ</w:t>
            </w:r>
          </w:p>
        </w:tc>
        <w:tc>
          <w:tcPr>
            <w:tcW w:w="1701" w:type="dxa"/>
          </w:tcPr>
          <w:p w:rsidR="00966600" w:rsidRDefault="00966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2127" w:type="dxa"/>
          </w:tcPr>
          <w:p w:rsidR="00966600" w:rsidRDefault="0096660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</w:tr>
      <w:tr w:rsidR="00816AB5" w:rsidRPr="00B96B7F" w:rsidTr="00591D0A">
        <w:tc>
          <w:tcPr>
            <w:tcW w:w="700" w:type="dxa"/>
          </w:tcPr>
          <w:p w:rsidR="00816AB5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0748" w:type="dxa"/>
          </w:tcPr>
          <w:p w:rsidR="00816AB5" w:rsidRDefault="00816AB5" w:rsidP="00EB7A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социально-экономическое развитие сельского поселения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Мирсановское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816AB5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812,8</w:t>
            </w:r>
          </w:p>
        </w:tc>
        <w:tc>
          <w:tcPr>
            <w:tcW w:w="2127" w:type="dxa"/>
          </w:tcPr>
          <w:p w:rsidR="00816AB5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812,8</w:t>
            </w:r>
          </w:p>
        </w:tc>
      </w:tr>
      <w:tr w:rsidR="003134AC" w:rsidRPr="00B96B7F" w:rsidTr="00591D0A">
        <w:tc>
          <w:tcPr>
            <w:tcW w:w="700" w:type="dxa"/>
          </w:tcPr>
          <w:p w:rsidR="003134AC" w:rsidRPr="007B4CBF" w:rsidRDefault="003134AC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E552EE" w:rsidRDefault="00CC3A6E" w:rsidP="005019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F7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</w:p>
          <w:p w:rsidR="003134AC" w:rsidRPr="00311F73" w:rsidRDefault="00E552EE" w:rsidP="005019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CC3A6E" w:rsidRPr="00311F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197B" w:rsidRPr="00311F7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34AC" w:rsidRPr="00992942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992942">
              <w:rPr>
                <w:rFonts w:ascii="Times New Roman" w:hAnsi="Times New Roman"/>
                <w:b/>
                <w:sz w:val="24"/>
                <w:szCs w:val="24"/>
              </w:rPr>
              <w:t>11192,2</w:t>
            </w:r>
          </w:p>
        </w:tc>
        <w:tc>
          <w:tcPr>
            <w:tcW w:w="2127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134AC" w:rsidRPr="00ED1018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10294,5</w:t>
            </w:r>
          </w:p>
        </w:tc>
      </w:tr>
      <w:tr w:rsidR="00516C9B" w:rsidRPr="00B96B7F" w:rsidTr="00591D0A">
        <w:tc>
          <w:tcPr>
            <w:tcW w:w="700" w:type="dxa"/>
          </w:tcPr>
          <w:p w:rsidR="00516C9B" w:rsidRPr="007B4CBF" w:rsidRDefault="00516C9B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516C9B" w:rsidRPr="00A275D4" w:rsidRDefault="00527452" w:rsidP="00B96B7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5D4">
              <w:rPr>
                <w:rFonts w:ascii="Times New Roman" w:hAnsi="Times New Roman"/>
                <w:b/>
                <w:sz w:val="24"/>
                <w:szCs w:val="24"/>
              </w:rPr>
              <w:t>Государственные программы Забайкальского края</w:t>
            </w:r>
          </w:p>
        </w:tc>
        <w:tc>
          <w:tcPr>
            <w:tcW w:w="1701" w:type="dxa"/>
          </w:tcPr>
          <w:p w:rsidR="00516C9B" w:rsidRPr="00B96B7F" w:rsidRDefault="00516C9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16C9B" w:rsidRPr="00B96B7F" w:rsidRDefault="00516C9B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C9B" w:rsidRPr="00B96B7F" w:rsidTr="00591D0A">
        <w:tc>
          <w:tcPr>
            <w:tcW w:w="700" w:type="dxa"/>
          </w:tcPr>
          <w:p w:rsidR="00516C9B" w:rsidRPr="007B4CBF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74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16C9B" w:rsidRPr="00B96B7F" w:rsidRDefault="00870025" w:rsidP="005274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плоскостным сооружениям с.</w:t>
            </w:r>
            <w:r w:rsidR="00A275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Мирсаново</w:t>
            </w:r>
            <w:proofErr w:type="spellEnd"/>
          </w:p>
        </w:tc>
        <w:tc>
          <w:tcPr>
            <w:tcW w:w="1701" w:type="dxa"/>
          </w:tcPr>
          <w:p w:rsidR="00516C9B" w:rsidRPr="00B96B7F" w:rsidRDefault="0087002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474,7</w:t>
            </w:r>
          </w:p>
        </w:tc>
        <w:tc>
          <w:tcPr>
            <w:tcW w:w="2127" w:type="dxa"/>
          </w:tcPr>
          <w:p w:rsidR="00516C9B" w:rsidRPr="00B96B7F" w:rsidRDefault="0087002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474,7</w:t>
            </w:r>
          </w:p>
        </w:tc>
      </w:tr>
      <w:tr w:rsidR="00516C9B" w:rsidRPr="00B96B7F" w:rsidTr="00591D0A">
        <w:tc>
          <w:tcPr>
            <w:tcW w:w="700" w:type="dxa"/>
          </w:tcPr>
          <w:p w:rsidR="00516C9B" w:rsidRPr="007B4CBF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274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16C9B" w:rsidRPr="00B96B7F" w:rsidRDefault="00870025" w:rsidP="005274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в сельской местности, в том числе молодых специалистов</w:t>
            </w:r>
          </w:p>
        </w:tc>
        <w:tc>
          <w:tcPr>
            <w:tcW w:w="1701" w:type="dxa"/>
          </w:tcPr>
          <w:p w:rsidR="00516C9B" w:rsidRPr="00E37490" w:rsidRDefault="0087002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70025">
              <w:rPr>
                <w:rFonts w:ascii="Times New Roman" w:hAnsi="Times New Roman"/>
                <w:sz w:val="24"/>
                <w:szCs w:val="24"/>
              </w:rPr>
              <w:t>3599,5</w:t>
            </w:r>
          </w:p>
        </w:tc>
        <w:tc>
          <w:tcPr>
            <w:tcW w:w="2127" w:type="dxa"/>
          </w:tcPr>
          <w:p w:rsidR="00516C9B" w:rsidRPr="00E37490" w:rsidRDefault="0087002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70025">
              <w:rPr>
                <w:rFonts w:ascii="Times New Roman" w:hAnsi="Times New Roman"/>
                <w:sz w:val="24"/>
                <w:szCs w:val="24"/>
              </w:rPr>
              <w:t>3599,5</w:t>
            </w:r>
          </w:p>
        </w:tc>
      </w:tr>
      <w:tr w:rsidR="00516C9B" w:rsidRPr="00B96B7F" w:rsidTr="00591D0A">
        <w:tc>
          <w:tcPr>
            <w:tcW w:w="700" w:type="dxa"/>
          </w:tcPr>
          <w:p w:rsidR="00516C9B" w:rsidRPr="0059287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86861" w:rsidRPr="0059287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516C9B" w:rsidRPr="0059287B" w:rsidRDefault="00886861" w:rsidP="00A275D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287B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</w:t>
            </w:r>
            <w:r w:rsidR="00E37490" w:rsidRPr="0059287B">
              <w:rPr>
                <w:rFonts w:ascii="Times New Roman" w:hAnsi="Times New Roman"/>
                <w:sz w:val="24"/>
                <w:szCs w:val="24"/>
              </w:rPr>
              <w:t xml:space="preserve"> на 2014-2020 годы</w:t>
            </w:r>
            <w:r w:rsidR="00816AB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816AB5">
              <w:rPr>
                <w:rFonts w:ascii="Times New Roman" w:hAnsi="Times New Roman"/>
                <w:sz w:val="24"/>
                <w:szCs w:val="24"/>
              </w:rPr>
              <w:t>грантовая</w:t>
            </w:r>
            <w:proofErr w:type="spellEnd"/>
            <w:r w:rsidR="00816AB5">
              <w:rPr>
                <w:rFonts w:ascii="Times New Roman" w:hAnsi="Times New Roman"/>
                <w:sz w:val="24"/>
                <w:szCs w:val="24"/>
              </w:rPr>
              <w:t xml:space="preserve"> поддержка местных инициатив граждан)</w:t>
            </w:r>
            <w:r w:rsidRPr="005928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16C9B" w:rsidRPr="0059287B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2127" w:type="dxa"/>
          </w:tcPr>
          <w:p w:rsidR="00516C9B" w:rsidRPr="0059287B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22744B" w:rsidRPr="00B96B7F" w:rsidTr="00591D0A">
        <w:tc>
          <w:tcPr>
            <w:tcW w:w="700" w:type="dxa"/>
          </w:tcPr>
          <w:p w:rsidR="0022744B" w:rsidRDefault="00BA708D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274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48" w:type="dxa"/>
          </w:tcPr>
          <w:p w:rsidR="0022744B" w:rsidRPr="00BA708D" w:rsidRDefault="00D90F1D" w:rsidP="00BA708D">
            <w:pPr>
              <w:ind w:left="33" w:hang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Государственная программа «Экономическое развитие» </w:t>
            </w:r>
            <w:r w:rsidR="002600F9">
              <w:rPr>
                <w:rFonts w:ascii="Times New Roman" w:hAnsi="Times New Roman" w:cs="Times New Roman"/>
              </w:rPr>
              <w:t>п</w:t>
            </w:r>
            <w:r w:rsidR="0022744B" w:rsidRPr="0022744B">
              <w:rPr>
                <w:rFonts w:ascii="Times New Roman" w:hAnsi="Times New Roman" w:cs="Times New Roman"/>
              </w:rPr>
              <w:t xml:space="preserve">одпрограмма «Развитие малого и среднего предпринимательства в Забайкальском крае» </w:t>
            </w:r>
          </w:p>
        </w:tc>
        <w:tc>
          <w:tcPr>
            <w:tcW w:w="1701" w:type="dxa"/>
          </w:tcPr>
          <w:p w:rsidR="0022744B" w:rsidRPr="00E37490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6AB5"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2127" w:type="dxa"/>
          </w:tcPr>
          <w:p w:rsidR="0022744B" w:rsidRPr="00E37490" w:rsidRDefault="00816AB5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16AB5"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</w:tr>
      <w:tr w:rsidR="00E37490" w:rsidRPr="00B96B7F" w:rsidTr="00591D0A">
        <w:tc>
          <w:tcPr>
            <w:tcW w:w="700" w:type="dxa"/>
          </w:tcPr>
          <w:p w:rsidR="00E37490" w:rsidRDefault="00E3749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E552EE" w:rsidRDefault="00E552EE" w:rsidP="00E3749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37490" w:rsidRPr="00B66149" w:rsidRDefault="00E37490" w:rsidP="00E37490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6614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490" w:rsidRPr="000A7AD7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4499,2</w:t>
            </w:r>
          </w:p>
        </w:tc>
        <w:tc>
          <w:tcPr>
            <w:tcW w:w="2127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490" w:rsidRPr="000A7AD7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4499,2</w:t>
            </w:r>
          </w:p>
        </w:tc>
      </w:tr>
      <w:tr w:rsidR="00E37490" w:rsidRPr="00B96B7F" w:rsidTr="00591D0A">
        <w:tc>
          <w:tcPr>
            <w:tcW w:w="700" w:type="dxa"/>
          </w:tcPr>
          <w:p w:rsidR="00E37490" w:rsidRDefault="00E3749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E37490" w:rsidRPr="00A275D4" w:rsidRDefault="00E37490" w:rsidP="00E3749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5D4">
              <w:rPr>
                <w:rFonts w:ascii="Times New Roman" w:hAnsi="Times New Roman"/>
                <w:b/>
                <w:sz w:val="24"/>
                <w:szCs w:val="24"/>
              </w:rPr>
              <w:t>Государственные программы Российской Федерации</w:t>
            </w:r>
          </w:p>
        </w:tc>
        <w:tc>
          <w:tcPr>
            <w:tcW w:w="1701" w:type="dxa"/>
          </w:tcPr>
          <w:p w:rsidR="00E37490" w:rsidRPr="00E37490" w:rsidRDefault="00E3749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</w:tcPr>
          <w:p w:rsidR="00E37490" w:rsidRPr="00E37490" w:rsidRDefault="00E37490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37490" w:rsidRPr="00B96B7F" w:rsidTr="00591D0A">
        <w:tc>
          <w:tcPr>
            <w:tcW w:w="700" w:type="dxa"/>
          </w:tcPr>
          <w:p w:rsidR="00E37490" w:rsidRDefault="00E3749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48" w:type="dxa"/>
          </w:tcPr>
          <w:p w:rsidR="00E37490" w:rsidRPr="00B66149" w:rsidRDefault="00372592" w:rsidP="00A275D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149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 на 2014-2020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(приобретение жилья молодым специалистам)</w:t>
            </w:r>
          </w:p>
        </w:tc>
        <w:tc>
          <w:tcPr>
            <w:tcW w:w="1701" w:type="dxa"/>
          </w:tcPr>
          <w:p w:rsidR="00E37490" w:rsidRPr="00E37490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592">
              <w:rPr>
                <w:rFonts w:ascii="Times New Roman" w:hAnsi="Times New Roman"/>
                <w:sz w:val="24"/>
                <w:szCs w:val="24"/>
              </w:rPr>
              <w:t>7884,4</w:t>
            </w:r>
          </w:p>
        </w:tc>
        <w:tc>
          <w:tcPr>
            <w:tcW w:w="2127" w:type="dxa"/>
          </w:tcPr>
          <w:p w:rsidR="00E37490" w:rsidRPr="00E37490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72592">
              <w:rPr>
                <w:rFonts w:ascii="Times New Roman" w:hAnsi="Times New Roman"/>
                <w:sz w:val="24"/>
                <w:szCs w:val="24"/>
              </w:rPr>
              <w:t>7884,4</w:t>
            </w:r>
          </w:p>
        </w:tc>
      </w:tr>
      <w:tr w:rsidR="00E37490" w:rsidRPr="00B96B7F" w:rsidTr="00591D0A">
        <w:tc>
          <w:tcPr>
            <w:tcW w:w="700" w:type="dxa"/>
          </w:tcPr>
          <w:p w:rsidR="00E37490" w:rsidRDefault="00E37490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48" w:type="dxa"/>
          </w:tcPr>
          <w:p w:rsidR="00E37490" w:rsidRPr="00B66149" w:rsidRDefault="00CC3A6E" w:rsidP="00A275D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149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 на 2014-2020 годы</w:t>
            </w:r>
            <w:r w:rsidR="00372592">
              <w:rPr>
                <w:rFonts w:ascii="Times New Roman" w:hAnsi="Times New Roman"/>
                <w:sz w:val="24"/>
                <w:szCs w:val="24"/>
              </w:rPr>
              <w:t xml:space="preserve"> (строительство зоны отдыха </w:t>
            </w:r>
            <w:proofErr w:type="gramStart"/>
            <w:r w:rsidR="0037259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372592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A275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72592">
              <w:rPr>
                <w:rFonts w:ascii="Times New Roman" w:hAnsi="Times New Roman"/>
                <w:sz w:val="24"/>
                <w:szCs w:val="24"/>
              </w:rPr>
              <w:t>Мирсаново</w:t>
            </w:r>
            <w:proofErr w:type="spellEnd"/>
            <w:r w:rsidR="0037259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37490" w:rsidRPr="00B66149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  <w:tc>
          <w:tcPr>
            <w:tcW w:w="2127" w:type="dxa"/>
          </w:tcPr>
          <w:p w:rsidR="00E37490" w:rsidRPr="00B66149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E37490" w:rsidRPr="00B96B7F" w:rsidTr="00591D0A">
        <w:tc>
          <w:tcPr>
            <w:tcW w:w="700" w:type="dxa"/>
          </w:tcPr>
          <w:p w:rsidR="00E37490" w:rsidRDefault="00CC3A6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48" w:type="dxa"/>
          </w:tcPr>
          <w:p w:rsidR="00E37490" w:rsidRDefault="00372592" w:rsidP="00CC3A6E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6149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 на 2014-2020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(строительство спортивной площадки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A275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Мирсаново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E37490" w:rsidRPr="00CC3A6E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1107,7</w:t>
            </w:r>
          </w:p>
        </w:tc>
        <w:tc>
          <w:tcPr>
            <w:tcW w:w="2127" w:type="dxa"/>
          </w:tcPr>
          <w:p w:rsidR="00E37490" w:rsidRPr="00CC3A6E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1107,7</w:t>
            </w:r>
          </w:p>
        </w:tc>
      </w:tr>
      <w:tr w:rsidR="00CC3A6E" w:rsidRPr="00B96B7F" w:rsidTr="00591D0A">
        <w:tc>
          <w:tcPr>
            <w:tcW w:w="700" w:type="dxa"/>
          </w:tcPr>
          <w:p w:rsidR="00CC3A6E" w:rsidRDefault="0050197B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748" w:type="dxa"/>
          </w:tcPr>
          <w:p w:rsidR="00CC3A6E" w:rsidRPr="00CC3A6E" w:rsidRDefault="0050197B" w:rsidP="00CC3A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9287B">
              <w:rPr>
                <w:rFonts w:ascii="Times New Roman" w:hAnsi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701" w:type="dxa"/>
          </w:tcPr>
          <w:p w:rsidR="00CC3A6E" w:rsidRPr="00464182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786,8</w:t>
            </w:r>
          </w:p>
        </w:tc>
        <w:tc>
          <w:tcPr>
            <w:tcW w:w="2127" w:type="dxa"/>
          </w:tcPr>
          <w:p w:rsidR="00CC3A6E" w:rsidRPr="00CC3A6E" w:rsidRDefault="00372592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697,2</w:t>
            </w:r>
          </w:p>
        </w:tc>
      </w:tr>
      <w:tr w:rsidR="00CC3A6E" w:rsidRPr="00B96B7F" w:rsidTr="00591D0A">
        <w:tc>
          <w:tcPr>
            <w:tcW w:w="700" w:type="dxa"/>
          </w:tcPr>
          <w:p w:rsidR="00CC3A6E" w:rsidRDefault="00CC3A6E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E552EE" w:rsidRDefault="00E552EE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C3A6E" w:rsidRPr="00CC3A6E" w:rsidRDefault="005F612A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3A6E" w:rsidRPr="00AE73A8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10478,9</w:t>
            </w:r>
          </w:p>
        </w:tc>
        <w:tc>
          <w:tcPr>
            <w:tcW w:w="2127" w:type="dxa"/>
          </w:tcPr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C3A6E" w:rsidRPr="00AE73A8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10389,3</w:t>
            </w:r>
          </w:p>
        </w:tc>
      </w:tr>
      <w:tr w:rsidR="005F612A" w:rsidRPr="00B96B7F" w:rsidTr="00591D0A">
        <w:tc>
          <w:tcPr>
            <w:tcW w:w="700" w:type="dxa"/>
          </w:tcPr>
          <w:p w:rsidR="005F612A" w:rsidRDefault="005F612A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22744B" w:rsidRPr="00656375" w:rsidRDefault="0022744B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F612A" w:rsidRPr="00656375" w:rsidRDefault="005F612A" w:rsidP="005F612A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56375">
              <w:rPr>
                <w:rFonts w:ascii="Times New Roman" w:hAnsi="Times New Roman"/>
                <w:b/>
                <w:sz w:val="24"/>
                <w:szCs w:val="24"/>
              </w:rPr>
              <w:t>Всего по программам:</w:t>
            </w:r>
          </w:p>
        </w:tc>
        <w:tc>
          <w:tcPr>
            <w:tcW w:w="1701" w:type="dxa"/>
          </w:tcPr>
          <w:p w:rsidR="002D7FFB" w:rsidRPr="00656375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26170,3</w:t>
            </w:r>
          </w:p>
        </w:tc>
        <w:tc>
          <w:tcPr>
            <w:tcW w:w="2127" w:type="dxa"/>
          </w:tcPr>
          <w:p w:rsidR="002D7FFB" w:rsidRPr="00656375" w:rsidRDefault="00992942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25183,0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552EE" w:rsidRDefault="00E552EE" w:rsidP="005F612A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56375">
              <w:rPr>
                <w:rFonts w:ascii="Times New Roman" w:hAnsi="Times New Roman"/>
                <w:b/>
                <w:sz w:val="24"/>
                <w:szCs w:val="24"/>
              </w:rPr>
              <w:t>Всего по плану:</w:t>
            </w:r>
          </w:p>
        </w:tc>
        <w:tc>
          <w:tcPr>
            <w:tcW w:w="1701" w:type="dxa"/>
          </w:tcPr>
          <w:p w:rsidR="00085073" w:rsidRPr="00666DCE" w:rsidRDefault="00085073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4685D" w:rsidRPr="00666DCE" w:rsidRDefault="00F11005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473744,083</w:t>
            </w:r>
          </w:p>
        </w:tc>
        <w:tc>
          <w:tcPr>
            <w:tcW w:w="2127" w:type="dxa"/>
          </w:tcPr>
          <w:p w:rsidR="0014685D" w:rsidRPr="00666DCE" w:rsidRDefault="0014685D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552EE" w:rsidRDefault="00E552EE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85073" w:rsidRPr="00666DCE" w:rsidRDefault="00F11005" w:rsidP="00E731E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587355,8</w:t>
            </w:r>
            <w:r w:rsidR="00E552EE">
              <w:rPr>
                <w:rFonts w:ascii="Times New Roman" w:hAnsi="Times New Roman"/>
                <w:b/>
                <w:sz w:val="28"/>
                <w:szCs w:val="28"/>
              </w:rPr>
              <w:t>78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701" w:type="dxa"/>
          </w:tcPr>
          <w:p w:rsidR="00085073" w:rsidRPr="00656375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073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35653,2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701" w:type="dxa"/>
          </w:tcPr>
          <w:p w:rsidR="00085073" w:rsidRPr="001B4A73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073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189819,709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БМР</w:t>
            </w:r>
          </w:p>
        </w:tc>
        <w:tc>
          <w:tcPr>
            <w:tcW w:w="1701" w:type="dxa"/>
          </w:tcPr>
          <w:p w:rsidR="00085073" w:rsidRPr="001B4A73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073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35139,804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БП</w:t>
            </w:r>
          </w:p>
        </w:tc>
        <w:tc>
          <w:tcPr>
            <w:tcW w:w="1701" w:type="dxa"/>
          </w:tcPr>
          <w:p w:rsidR="00085073" w:rsidRPr="001B4A73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400B9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19749,635</w:t>
            </w:r>
          </w:p>
        </w:tc>
      </w:tr>
      <w:tr w:rsidR="00085073" w:rsidRPr="00B96B7F" w:rsidTr="00591D0A">
        <w:tc>
          <w:tcPr>
            <w:tcW w:w="700" w:type="dxa"/>
          </w:tcPr>
          <w:p w:rsidR="00085073" w:rsidRDefault="00085073" w:rsidP="00B96B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48" w:type="dxa"/>
          </w:tcPr>
          <w:p w:rsidR="00085073" w:rsidRPr="00656375" w:rsidRDefault="00085073" w:rsidP="005F612A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56375">
              <w:rPr>
                <w:rFonts w:ascii="Times New Roman" w:hAnsi="Times New Roman"/>
                <w:sz w:val="24"/>
                <w:szCs w:val="24"/>
              </w:rPr>
              <w:t>ВИ</w:t>
            </w:r>
          </w:p>
        </w:tc>
        <w:tc>
          <w:tcPr>
            <w:tcW w:w="1701" w:type="dxa"/>
          </w:tcPr>
          <w:p w:rsidR="00085073" w:rsidRPr="001B4A73" w:rsidRDefault="00085073" w:rsidP="00E731E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5073" w:rsidRPr="00E552EE" w:rsidRDefault="000E67BF" w:rsidP="00E731E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52EE">
              <w:rPr>
                <w:rFonts w:ascii="Times New Roman" w:hAnsi="Times New Roman"/>
                <w:b/>
                <w:sz w:val="24"/>
                <w:szCs w:val="24"/>
              </w:rPr>
              <w:t>306993,53</w:t>
            </w:r>
          </w:p>
        </w:tc>
      </w:tr>
    </w:tbl>
    <w:p w:rsidR="00B96B7F" w:rsidRPr="00B96B7F" w:rsidRDefault="00B96B7F" w:rsidP="00B96B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96B7F" w:rsidRPr="00B96B7F" w:rsidRDefault="00B96B7F" w:rsidP="00B96B7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96B7F" w:rsidRPr="00B96B7F" w:rsidSect="00595727"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2A22"/>
    <w:multiLevelType w:val="hybridMultilevel"/>
    <w:tmpl w:val="3DC067CE"/>
    <w:lvl w:ilvl="0" w:tplc="74DEF148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CF56E9"/>
    <w:multiLevelType w:val="hybridMultilevel"/>
    <w:tmpl w:val="49F0E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C7EA2"/>
    <w:multiLevelType w:val="hybridMultilevel"/>
    <w:tmpl w:val="2990CC54"/>
    <w:lvl w:ilvl="0" w:tplc="312A92D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9A67FB0"/>
    <w:multiLevelType w:val="hybridMultilevel"/>
    <w:tmpl w:val="BBA41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B4916"/>
    <w:multiLevelType w:val="hybridMultilevel"/>
    <w:tmpl w:val="1EC0F32A"/>
    <w:lvl w:ilvl="0" w:tplc="312A92D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194408A"/>
    <w:multiLevelType w:val="hybridMultilevel"/>
    <w:tmpl w:val="60981436"/>
    <w:lvl w:ilvl="0" w:tplc="312A92D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7B2E7156"/>
    <w:multiLevelType w:val="hybridMultilevel"/>
    <w:tmpl w:val="9A264E28"/>
    <w:lvl w:ilvl="0" w:tplc="312A92D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32F5"/>
    <w:rsid w:val="00001BD0"/>
    <w:rsid w:val="00011E6A"/>
    <w:rsid w:val="00015284"/>
    <w:rsid w:val="000226E7"/>
    <w:rsid w:val="00025142"/>
    <w:rsid w:val="00027E79"/>
    <w:rsid w:val="00030E91"/>
    <w:rsid w:val="0003433B"/>
    <w:rsid w:val="0003627A"/>
    <w:rsid w:val="00037941"/>
    <w:rsid w:val="00037E2E"/>
    <w:rsid w:val="00045977"/>
    <w:rsid w:val="000470CB"/>
    <w:rsid w:val="00054C2E"/>
    <w:rsid w:val="0006024B"/>
    <w:rsid w:val="000828EA"/>
    <w:rsid w:val="00083895"/>
    <w:rsid w:val="00085073"/>
    <w:rsid w:val="000923B7"/>
    <w:rsid w:val="000966A1"/>
    <w:rsid w:val="000A15C5"/>
    <w:rsid w:val="000A1665"/>
    <w:rsid w:val="000A4DD9"/>
    <w:rsid w:val="000A7137"/>
    <w:rsid w:val="000A7AD7"/>
    <w:rsid w:val="000B2C05"/>
    <w:rsid w:val="000B400F"/>
    <w:rsid w:val="000B43EA"/>
    <w:rsid w:val="000D30DE"/>
    <w:rsid w:val="000D51A7"/>
    <w:rsid w:val="000E6455"/>
    <w:rsid w:val="000E67BF"/>
    <w:rsid w:val="000F3D83"/>
    <w:rsid w:val="000F43A4"/>
    <w:rsid w:val="001070CB"/>
    <w:rsid w:val="00110C1C"/>
    <w:rsid w:val="00117920"/>
    <w:rsid w:val="00120C23"/>
    <w:rsid w:val="00122E87"/>
    <w:rsid w:val="00130565"/>
    <w:rsid w:val="001325B6"/>
    <w:rsid w:val="001348C9"/>
    <w:rsid w:val="00137400"/>
    <w:rsid w:val="001403C6"/>
    <w:rsid w:val="0014310B"/>
    <w:rsid w:val="00143936"/>
    <w:rsid w:val="00145BEA"/>
    <w:rsid w:val="0014685D"/>
    <w:rsid w:val="00146BC1"/>
    <w:rsid w:val="001522AD"/>
    <w:rsid w:val="001536C1"/>
    <w:rsid w:val="00156D54"/>
    <w:rsid w:val="00160528"/>
    <w:rsid w:val="0016260C"/>
    <w:rsid w:val="001667C0"/>
    <w:rsid w:val="00167A89"/>
    <w:rsid w:val="00180D0D"/>
    <w:rsid w:val="0018133B"/>
    <w:rsid w:val="001867D9"/>
    <w:rsid w:val="001900C5"/>
    <w:rsid w:val="00194CEF"/>
    <w:rsid w:val="00195D81"/>
    <w:rsid w:val="001A5DCB"/>
    <w:rsid w:val="001B04FF"/>
    <w:rsid w:val="001B06C6"/>
    <w:rsid w:val="001B1EAD"/>
    <w:rsid w:val="001B3481"/>
    <w:rsid w:val="001B4A73"/>
    <w:rsid w:val="001B7235"/>
    <w:rsid w:val="001C09E9"/>
    <w:rsid w:val="001C1D2C"/>
    <w:rsid w:val="001C2974"/>
    <w:rsid w:val="001D2AF1"/>
    <w:rsid w:val="001D3F3D"/>
    <w:rsid w:val="001D501D"/>
    <w:rsid w:val="001D64A8"/>
    <w:rsid w:val="001F7106"/>
    <w:rsid w:val="002124A4"/>
    <w:rsid w:val="0021350F"/>
    <w:rsid w:val="002154B8"/>
    <w:rsid w:val="002170B5"/>
    <w:rsid w:val="00221D07"/>
    <w:rsid w:val="00226201"/>
    <w:rsid w:val="0022744B"/>
    <w:rsid w:val="00231770"/>
    <w:rsid w:val="00240D96"/>
    <w:rsid w:val="002436DF"/>
    <w:rsid w:val="00243B0E"/>
    <w:rsid w:val="00245AC7"/>
    <w:rsid w:val="002505A5"/>
    <w:rsid w:val="002505BE"/>
    <w:rsid w:val="002514BA"/>
    <w:rsid w:val="00252BF0"/>
    <w:rsid w:val="00253988"/>
    <w:rsid w:val="00255368"/>
    <w:rsid w:val="002600F9"/>
    <w:rsid w:val="002632A0"/>
    <w:rsid w:val="00273D22"/>
    <w:rsid w:val="00277957"/>
    <w:rsid w:val="00293EA3"/>
    <w:rsid w:val="00294089"/>
    <w:rsid w:val="00296595"/>
    <w:rsid w:val="002A465D"/>
    <w:rsid w:val="002A55DF"/>
    <w:rsid w:val="002A7D36"/>
    <w:rsid w:val="002A7F59"/>
    <w:rsid w:val="002B1181"/>
    <w:rsid w:val="002B21BF"/>
    <w:rsid w:val="002B2722"/>
    <w:rsid w:val="002C4E1E"/>
    <w:rsid w:val="002D0498"/>
    <w:rsid w:val="002D230D"/>
    <w:rsid w:val="002D7FFB"/>
    <w:rsid w:val="002E7B76"/>
    <w:rsid w:val="002F048A"/>
    <w:rsid w:val="002F3933"/>
    <w:rsid w:val="00306072"/>
    <w:rsid w:val="00307639"/>
    <w:rsid w:val="00311F73"/>
    <w:rsid w:val="003134AC"/>
    <w:rsid w:val="00314D6E"/>
    <w:rsid w:val="003160CF"/>
    <w:rsid w:val="003178A5"/>
    <w:rsid w:val="00320B57"/>
    <w:rsid w:val="00327CFD"/>
    <w:rsid w:val="0034143F"/>
    <w:rsid w:val="00343F5C"/>
    <w:rsid w:val="003461C0"/>
    <w:rsid w:val="00353361"/>
    <w:rsid w:val="00353680"/>
    <w:rsid w:val="00355683"/>
    <w:rsid w:val="00356115"/>
    <w:rsid w:val="0036048B"/>
    <w:rsid w:val="00362FAF"/>
    <w:rsid w:val="00365424"/>
    <w:rsid w:val="00372592"/>
    <w:rsid w:val="00382256"/>
    <w:rsid w:val="00394939"/>
    <w:rsid w:val="003A3463"/>
    <w:rsid w:val="003C0D44"/>
    <w:rsid w:val="003C5A71"/>
    <w:rsid w:val="003D309C"/>
    <w:rsid w:val="003E5904"/>
    <w:rsid w:val="003E77BF"/>
    <w:rsid w:val="003F71E7"/>
    <w:rsid w:val="0040014D"/>
    <w:rsid w:val="0040119C"/>
    <w:rsid w:val="0040298B"/>
    <w:rsid w:val="004029C8"/>
    <w:rsid w:val="004030A4"/>
    <w:rsid w:val="00403DB3"/>
    <w:rsid w:val="00405B5E"/>
    <w:rsid w:val="0041116D"/>
    <w:rsid w:val="00411EE2"/>
    <w:rsid w:val="00416348"/>
    <w:rsid w:val="00417D3E"/>
    <w:rsid w:val="004208DD"/>
    <w:rsid w:val="00426144"/>
    <w:rsid w:val="00426545"/>
    <w:rsid w:val="00437A58"/>
    <w:rsid w:val="004400B9"/>
    <w:rsid w:val="004413D3"/>
    <w:rsid w:val="00441F82"/>
    <w:rsid w:val="00447163"/>
    <w:rsid w:val="0045287A"/>
    <w:rsid w:val="00453AC6"/>
    <w:rsid w:val="0045413A"/>
    <w:rsid w:val="00461A9A"/>
    <w:rsid w:val="00462D33"/>
    <w:rsid w:val="00464182"/>
    <w:rsid w:val="00465D33"/>
    <w:rsid w:val="00471455"/>
    <w:rsid w:val="00473EAF"/>
    <w:rsid w:val="0047443D"/>
    <w:rsid w:val="004746C1"/>
    <w:rsid w:val="004763CD"/>
    <w:rsid w:val="00476CAC"/>
    <w:rsid w:val="00481F4D"/>
    <w:rsid w:val="004825E0"/>
    <w:rsid w:val="0048288E"/>
    <w:rsid w:val="00486D32"/>
    <w:rsid w:val="00490260"/>
    <w:rsid w:val="004905C8"/>
    <w:rsid w:val="00492B59"/>
    <w:rsid w:val="004A7DDA"/>
    <w:rsid w:val="004B7AC6"/>
    <w:rsid w:val="004C0809"/>
    <w:rsid w:val="004C287A"/>
    <w:rsid w:val="004C5312"/>
    <w:rsid w:val="004C7158"/>
    <w:rsid w:val="004C77CB"/>
    <w:rsid w:val="004D038F"/>
    <w:rsid w:val="004D2640"/>
    <w:rsid w:val="004D2C53"/>
    <w:rsid w:val="004D42E0"/>
    <w:rsid w:val="004D52BA"/>
    <w:rsid w:val="004F49D9"/>
    <w:rsid w:val="004F6A7D"/>
    <w:rsid w:val="0050197B"/>
    <w:rsid w:val="00501AFB"/>
    <w:rsid w:val="00503725"/>
    <w:rsid w:val="00505148"/>
    <w:rsid w:val="00511252"/>
    <w:rsid w:val="00516C9B"/>
    <w:rsid w:val="00520872"/>
    <w:rsid w:val="00526FBA"/>
    <w:rsid w:val="00527452"/>
    <w:rsid w:val="0053085C"/>
    <w:rsid w:val="0054581C"/>
    <w:rsid w:val="005462FC"/>
    <w:rsid w:val="0055055E"/>
    <w:rsid w:val="00554BC9"/>
    <w:rsid w:val="00557854"/>
    <w:rsid w:val="00561863"/>
    <w:rsid w:val="00562F08"/>
    <w:rsid w:val="00564E03"/>
    <w:rsid w:val="0057034F"/>
    <w:rsid w:val="00576268"/>
    <w:rsid w:val="00581259"/>
    <w:rsid w:val="00591838"/>
    <w:rsid w:val="00591A5E"/>
    <w:rsid w:val="00591D0A"/>
    <w:rsid w:val="0059287B"/>
    <w:rsid w:val="00595727"/>
    <w:rsid w:val="00597D6D"/>
    <w:rsid w:val="005A0B29"/>
    <w:rsid w:val="005A44DC"/>
    <w:rsid w:val="005A630F"/>
    <w:rsid w:val="005B0D2F"/>
    <w:rsid w:val="005B68C8"/>
    <w:rsid w:val="005C106E"/>
    <w:rsid w:val="005C24AC"/>
    <w:rsid w:val="005C3405"/>
    <w:rsid w:val="005E6ABA"/>
    <w:rsid w:val="005E6F3D"/>
    <w:rsid w:val="005F1A68"/>
    <w:rsid w:val="005F56D1"/>
    <w:rsid w:val="005F612A"/>
    <w:rsid w:val="00604286"/>
    <w:rsid w:val="006043E7"/>
    <w:rsid w:val="00604CF8"/>
    <w:rsid w:val="00605751"/>
    <w:rsid w:val="00611222"/>
    <w:rsid w:val="00614228"/>
    <w:rsid w:val="00615BE6"/>
    <w:rsid w:val="006172CA"/>
    <w:rsid w:val="0062014E"/>
    <w:rsid w:val="00626469"/>
    <w:rsid w:val="006348F8"/>
    <w:rsid w:val="00635BBA"/>
    <w:rsid w:val="00636A2F"/>
    <w:rsid w:val="00636B2F"/>
    <w:rsid w:val="00645F8E"/>
    <w:rsid w:val="0065279A"/>
    <w:rsid w:val="00656375"/>
    <w:rsid w:val="00666DCE"/>
    <w:rsid w:val="0066749B"/>
    <w:rsid w:val="0067396D"/>
    <w:rsid w:val="006770DA"/>
    <w:rsid w:val="00681A23"/>
    <w:rsid w:val="00683E4C"/>
    <w:rsid w:val="006919E0"/>
    <w:rsid w:val="00696EDF"/>
    <w:rsid w:val="00697601"/>
    <w:rsid w:val="006A090C"/>
    <w:rsid w:val="006A5378"/>
    <w:rsid w:val="006A7C6F"/>
    <w:rsid w:val="006B1F9F"/>
    <w:rsid w:val="006B4C8E"/>
    <w:rsid w:val="006B5D93"/>
    <w:rsid w:val="006C72FB"/>
    <w:rsid w:val="006D0AF5"/>
    <w:rsid w:val="006D0DA3"/>
    <w:rsid w:val="006D7C3E"/>
    <w:rsid w:val="007022A8"/>
    <w:rsid w:val="007051A4"/>
    <w:rsid w:val="00706934"/>
    <w:rsid w:val="007135D2"/>
    <w:rsid w:val="007205DC"/>
    <w:rsid w:val="0072060B"/>
    <w:rsid w:val="00722A67"/>
    <w:rsid w:val="0072748E"/>
    <w:rsid w:val="0073280A"/>
    <w:rsid w:val="00737BBA"/>
    <w:rsid w:val="00740BE5"/>
    <w:rsid w:val="00744819"/>
    <w:rsid w:val="007474F1"/>
    <w:rsid w:val="00763EB3"/>
    <w:rsid w:val="00774819"/>
    <w:rsid w:val="007A054D"/>
    <w:rsid w:val="007A3041"/>
    <w:rsid w:val="007B1CED"/>
    <w:rsid w:val="007B34F4"/>
    <w:rsid w:val="007B378B"/>
    <w:rsid w:val="007B4CBF"/>
    <w:rsid w:val="007C78CA"/>
    <w:rsid w:val="007C7F2D"/>
    <w:rsid w:val="007D3C17"/>
    <w:rsid w:val="007D6A30"/>
    <w:rsid w:val="007E10A6"/>
    <w:rsid w:val="007F2B11"/>
    <w:rsid w:val="007F3601"/>
    <w:rsid w:val="007F57F3"/>
    <w:rsid w:val="007F657D"/>
    <w:rsid w:val="00805023"/>
    <w:rsid w:val="00805CF2"/>
    <w:rsid w:val="00815C13"/>
    <w:rsid w:val="00816AB5"/>
    <w:rsid w:val="008223BD"/>
    <w:rsid w:val="00826A4B"/>
    <w:rsid w:val="00832468"/>
    <w:rsid w:val="0083397E"/>
    <w:rsid w:val="00836B23"/>
    <w:rsid w:val="008409C0"/>
    <w:rsid w:val="00852DEA"/>
    <w:rsid w:val="008656AD"/>
    <w:rsid w:val="00866E13"/>
    <w:rsid w:val="00870025"/>
    <w:rsid w:val="00872AB6"/>
    <w:rsid w:val="00886861"/>
    <w:rsid w:val="00890756"/>
    <w:rsid w:val="0089699D"/>
    <w:rsid w:val="008A670E"/>
    <w:rsid w:val="008A7D2B"/>
    <w:rsid w:val="008B2FFD"/>
    <w:rsid w:val="008B4BB3"/>
    <w:rsid w:val="008B72FB"/>
    <w:rsid w:val="008C1998"/>
    <w:rsid w:val="008D0EAD"/>
    <w:rsid w:val="008D5EC0"/>
    <w:rsid w:val="008E2990"/>
    <w:rsid w:val="008E4513"/>
    <w:rsid w:val="008E58A3"/>
    <w:rsid w:val="008E7149"/>
    <w:rsid w:val="008F25AD"/>
    <w:rsid w:val="008F7618"/>
    <w:rsid w:val="0090660A"/>
    <w:rsid w:val="00914746"/>
    <w:rsid w:val="00920487"/>
    <w:rsid w:val="00924401"/>
    <w:rsid w:val="00924915"/>
    <w:rsid w:val="00924C58"/>
    <w:rsid w:val="009339E9"/>
    <w:rsid w:val="00933AA9"/>
    <w:rsid w:val="00934746"/>
    <w:rsid w:val="00942237"/>
    <w:rsid w:val="0094261D"/>
    <w:rsid w:val="00945A77"/>
    <w:rsid w:val="0095571F"/>
    <w:rsid w:val="00955EDE"/>
    <w:rsid w:val="009571C7"/>
    <w:rsid w:val="00960BD0"/>
    <w:rsid w:val="00966600"/>
    <w:rsid w:val="00970B67"/>
    <w:rsid w:val="00980D7C"/>
    <w:rsid w:val="009823EB"/>
    <w:rsid w:val="0099014C"/>
    <w:rsid w:val="00992942"/>
    <w:rsid w:val="009A189A"/>
    <w:rsid w:val="009A29A6"/>
    <w:rsid w:val="009A79B4"/>
    <w:rsid w:val="009B0AE5"/>
    <w:rsid w:val="009C7EA0"/>
    <w:rsid w:val="009D3E84"/>
    <w:rsid w:val="009E186A"/>
    <w:rsid w:val="009E2AC2"/>
    <w:rsid w:val="009E46E3"/>
    <w:rsid w:val="009F013E"/>
    <w:rsid w:val="009F19A0"/>
    <w:rsid w:val="009F4BD6"/>
    <w:rsid w:val="00A004C8"/>
    <w:rsid w:val="00A028D5"/>
    <w:rsid w:val="00A05129"/>
    <w:rsid w:val="00A06B89"/>
    <w:rsid w:val="00A10991"/>
    <w:rsid w:val="00A12F23"/>
    <w:rsid w:val="00A22AE8"/>
    <w:rsid w:val="00A275D4"/>
    <w:rsid w:val="00A31EB6"/>
    <w:rsid w:val="00A3402A"/>
    <w:rsid w:val="00A34F56"/>
    <w:rsid w:val="00A54163"/>
    <w:rsid w:val="00A546FB"/>
    <w:rsid w:val="00A615C6"/>
    <w:rsid w:val="00A74651"/>
    <w:rsid w:val="00A77604"/>
    <w:rsid w:val="00A81704"/>
    <w:rsid w:val="00A858A5"/>
    <w:rsid w:val="00A85CFD"/>
    <w:rsid w:val="00A872FC"/>
    <w:rsid w:val="00A9456B"/>
    <w:rsid w:val="00A9567C"/>
    <w:rsid w:val="00A97ECE"/>
    <w:rsid w:val="00AA030F"/>
    <w:rsid w:val="00AA5E19"/>
    <w:rsid w:val="00AC2AD5"/>
    <w:rsid w:val="00AC5C8D"/>
    <w:rsid w:val="00AC658B"/>
    <w:rsid w:val="00AD5377"/>
    <w:rsid w:val="00AD5D78"/>
    <w:rsid w:val="00AE4C78"/>
    <w:rsid w:val="00AE73A8"/>
    <w:rsid w:val="00AE7A2E"/>
    <w:rsid w:val="00AF3507"/>
    <w:rsid w:val="00AF7BE2"/>
    <w:rsid w:val="00B0338B"/>
    <w:rsid w:val="00B03DA0"/>
    <w:rsid w:val="00B058FA"/>
    <w:rsid w:val="00B148C0"/>
    <w:rsid w:val="00B20497"/>
    <w:rsid w:val="00B245A6"/>
    <w:rsid w:val="00B2796B"/>
    <w:rsid w:val="00B32613"/>
    <w:rsid w:val="00B32E35"/>
    <w:rsid w:val="00B3418F"/>
    <w:rsid w:val="00B3644D"/>
    <w:rsid w:val="00B37E0E"/>
    <w:rsid w:val="00B40A9B"/>
    <w:rsid w:val="00B41767"/>
    <w:rsid w:val="00B430FB"/>
    <w:rsid w:val="00B4439E"/>
    <w:rsid w:val="00B44E39"/>
    <w:rsid w:val="00B47188"/>
    <w:rsid w:val="00B62C7E"/>
    <w:rsid w:val="00B6585E"/>
    <w:rsid w:val="00B65864"/>
    <w:rsid w:val="00B66149"/>
    <w:rsid w:val="00B70ADE"/>
    <w:rsid w:val="00B7224D"/>
    <w:rsid w:val="00B72369"/>
    <w:rsid w:val="00B723B3"/>
    <w:rsid w:val="00B72A39"/>
    <w:rsid w:val="00B74918"/>
    <w:rsid w:val="00B84A8B"/>
    <w:rsid w:val="00B961E2"/>
    <w:rsid w:val="00B96B7F"/>
    <w:rsid w:val="00BA0869"/>
    <w:rsid w:val="00BA0E7D"/>
    <w:rsid w:val="00BA3A3B"/>
    <w:rsid w:val="00BA51A4"/>
    <w:rsid w:val="00BA708D"/>
    <w:rsid w:val="00BA7C38"/>
    <w:rsid w:val="00BB7F5C"/>
    <w:rsid w:val="00BD13DB"/>
    <w:rsid w:val="00BD34A8"/>
    <w:rsid w:val="00BD4236"/>
    <w:rsid w:val="00BD4C79"/>
    <w:rsid w:val="00BD70F4"/>
    <w:rsid w:val="00BD7E44"/>
    <w:rsid w:val="00BE2667"/>
    <w:rsid w:val="00BF3CB8"/>
    <w:rsid w:val="00BF68D7"/>
    <w:rsid w:val="00C10887"/>
    <w:rsid w:val="00C13010"/>
    <w:rsid w:val="00C141EC"/>
    <w:rsid w:val="00C1613F"/>
    <w:rsid w:val="00C16D8E"/>
    <w:rsid w:val="00C17934"/>
    <w:rsid w:val="00C21BF2"/>
    <w:rsid w:val="00C302C1"/>
    <w:rsid w:val="00C56743"/>
    <w:rsid w:val="00C60CD4"/>
    <w:rsid w:val="00C618F0"/>
    <w:rsid w:val="00C706E1"/>
    <w:rsid w:val="00C720B9"/>
    <w:rsid w:val="00C744F1"/>
    <w:rsid w:val="00C81EB3"/>
    <w:rsid w:val="00C83605"/>
    <w:rsid w:val="00C902E4"/>
    <w:rsid w:val="00C931DE"/>
    <w:rsid w:val="00C94DBB"/>
    <w:rsid w:val="00C94FCD"/>
    <w:rsid w:val="00CA2637"/>
    <w:rsid w:val="00CA3CBE"/>
    <w:rsid w:val="00CA73E3"/>
    <w:rsid w:val="00CB28A8"/>
    <w:rsid w:val="00CC3A6E"/>
    <w:rsid w:val="00CC4726"/>
    <w:rsid w:val="00CC534F"/>
    <w:rsid w:val="00CD5B62"/>
    <w:rsid w:val="00CD5E57"/>
    <w:rsid w:val="00CE6BB5"/>
    <w:rsid w:val="00CE7BAC"/>
    <w:rsid w:val="00CF0C68"/>
    <w:rsid w:val="00CF2373"/>
    <w:rsid w:val="00CF749E"/>
    <w:rsid w:val="00D05AF6"/>
    <w:rsid w:val="00D07427"/>
    <w:rsid w:val="00D12416"/>
    <w:rsid w:val="00D141EE"/>
    <w:rsid w:val="00D2158E"/>
    <w:rsid w:val="00D22233"/>
    <w:rsid w:val="00D240CA"/>
    <w:rsid w:val="00D249BA"/>
    <w:rsid w:val="00D24AD0"/>
    <w:rsid w:val="00D25197"/>
    <w:rsid w:val="00D26A0B"/>
    <w:rsid w:val="00D302EB"/>
    <w:rsid w:val="00D3511D"/>
    <w:rsid w:val="00D560AE"/>
    <w:rsid w:val="00D57451"/>
    <w:rsid w:val="00D576D2"/>
    <w:rsid w:val="00D57732"/>
    <w:rsid w:val="00D64DAF"/>
    <w:rsid w:val="00D6597D"/>
    <w:rsid w:val="00D67384"/>
    <w:rsid w:val="00D87646"/>
    <w:rsid w:val="00D90F1D"/>
    <w:rsid w:val="00D96925"/>
    <w:rsid w:val="00DA1197"/>
    <w:rsid w:val="00DA1E25"/>
    <w:rsid w:val="00DA1F9E"/>
    <w:rsid w:val="00DA4336"/>
    <w:rsid w:val="00DA4960"/>
    <w:rsid w:val="00DB2E0A"/>
    <w:rsid w:val="00DB433D"/>
    <w:rsid w:val="00DB47E9"/>
    <w:rsid w:val="00DC1FAA"/>
    <w:rsid w:val="00DC7C99"/>
    <w:rsid w:val="00DD12D4"/>
    <w:rsid w:val="00DD2600"/>
    <w:rsid w:val="00DD5C10"/>
    <w:rsid w:val="00DD5E08"/>
    <w:rsid w:val="00DD6FE3"/>
    <w:rsid w:val="00DF2037"/>
    <w:rsid w:val="00DF5FA6"/>
    <w:rsid w:val="00E034DC"/>
    <w:rsid w:val="00E04464"/>
    <w:rsid w:val="00E05002"/>
    <w:rsid w:val="00E0613F"/>
    <w:rsid w:val="00E0660A"/>
    <w:rsid w:val="00E2041C"/>
    <w:rsid w:val="00E22C2D"/>
    <w:rsid w:val="00E33139"/>
    <w:rsid w:val="00E33CB3"/>
    <w:rsid w:val="00E37490"/>
    <w:rsid w:val="00E375A7"/>
    <w:rsid w:val="00E42161"/>
    <w:rsid w:val="00E42CB6"/>
    <w:rsid w:val="00E47C0B"/>
    <w:rsid w:val="00E5074D"/>
    <w:rsid w:val="00E552EE"/>
    <w:rsid w:val="00E5663D"/>
    <w:rsid w:val="00E7128B"/>
    <w:rsid w:val="00E72690"/>
    <w:rsid w:val="00E731E3"/>
    <w:rsid w:val="00E77617"/>
    <w:rsid w:val="00E80E5B"/>
    <w:rsid w:val="00E84C12"/>
    <w:rsid w:val="00E86E38"/>
    <w:rsid w:val="00E91A3C"/>
    <w:rsid w:val="00E932F5"/>
    <w:rsid w:val="00E93DB0"/>
    <w:rsid w:val="00EA27D3"/>
    <w:rsid w:val="00EA348C"/>
    <w:rsid w:val="00EA466F"/>
    <w:rsid w:val="00EB2AED"/>
    <w:rsid w:val="00EB49B8"/>
    <w:rsid w:val="00EB7A1C"/>
    <w:rsid w:val="00EC162A"/>
    <w:rsid w:val="00EC1EAB"/>
    <w:rsid w:val="00EC336D"/>
    <w:rsid w:val="00ED1018"/>
    <w:rsid w:val="00ED3927"/>
    <w:rsid w:val="00ED7492"/>
    <w:rsid w:val="00EE6932"/>
    <w:rsid w:val="00EE7E5F"/>
    <w:rsid w:val="00EF2F0B"/>
    <w:rsid w:val="00EF41F4"/>
    <w:rsid w:val="00EF558C"/>
    <w:rsid w:val="00EF6D8F"/>
    <w:rsid w:val="00F0386E"/>
    <w:rsid w:val="00F0467E"/>
    <w:rsid w:val="00F053FB"/>
    <w:rsid w:val="00F0584B"/>
    <w:rsid w:val="00F11005"/>
    <w:rsid w:val="00F113C4"/>
    <w:rsid w:val="00F14D28"/>
    <w:rsid w:val="00F1548B"/>
    <w:rsid w:val="00F172F4"/>
    <w:rsid w:val="00F2045A"/>
    <w:rsid w:val="00F20EEE"/>
    <w:rsid w:val="00F2123B"/>
    <w:rsid w:val="00F221DF"/>
    <w:rsid w:val="00F2289D"/>
    <w:rsid w:val="00F3018D"/>
    <w:rsid w:val="00F3058E"/>
    <w:rsid w:val="00F343C7"/>
    <w:rsid w:val="00F37D0B"/>
    <w:rsid w:val="00F44510"/>
    <w:rsid w:val="00F46A32"/>
    <w:rsid w:val="00F54B23"/>
    <w:rsid w:val="00F61BC7"/>
    <w:rsid w:val="00F66082"/>
    <w:rsid w:val="00F70419"/>
    <w:rsid w:val="00F70627"/>
    <w:rsid w:val="00F752D6"/>
    <w:rsid w:val="00F754B4"/>
    <w:rsid w:val="00F9287C"/>
    <w:rsid w:val="00F9514F"/>
    <w:rsid w:val="00F9621A"/>
    <w:rsid w:val="00FA1BAC"/>
    <w:rsid w:val="00FB7790"/>
    <w:rsid w:val="00FD0BBA"/>
    <w:rsid w:val="00FD4DA5"/>
    <w:rsid w:val="00FD5A41"/>
    <w:rsid w:val="00FD6FC5"/>
    <w:rsid w:val="00FE0FD6"/>
    <w:rsid w:val="00FF6B70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,No Spacing"/>
    <w:link w:val="a4"/>
    <w:uiPriority w:val="1"/>
    <w:qFormat/>
    <w:rsid w:val="00E932F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Мой Знак,No Spacing Знак"/>
    <w:basedOn w:val="a0"/>
    <w:link w:val="a3"/>
    <w:uiPriority w:val="1"/>
    <w:rsid w:val="00E932F5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E034D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E034DC"/>
    <w:rPr>
      <w:rFonts w:ascii="Times New Roman" w:eastAsia="Times New Roman" w:hAnsi="Times New Roman" w:cs="Times New Roman"/>
      <w:sz w:val="28"/>
      <w:szCs w:val="20"/>
    </w:rPr>
  </w:style>
  <w:style w:type="table" w:styleId="a7">
    <w:name w:val="Table Grid"/>
    <w:basedOn w:val="a1"/>
    <w:uiPriority w:val="59"/>
    <w:rsid w:val="00B96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1C09E9"/>
    <w:pPr>
      <w:spacing w:after="0" w:line="240" w:lineRule="auto"/>
      <w:ind w:left="720" w:firstLine="709"/>
    </w:pPr>
    <w:rPr>
      <w:rFonts w:ascii="Calibri" w:eastAsia="Times New Roman" w:hAnsi="Calibri" w:cs="Calibri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C09E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C09E9"/>
  </w:style>
  <w:style w:type="paragraph" w:customStyle="1" w:styleId="1">
    <w:name w:val="Основной текст1"/>
    <w:basedOn w:val="a"/>
    <w:link w:val="a9"/>
    <w:rsid w:val="004D038F"/>
    <w:pPr>
      <w:shd w:val="clear" w:color="auto" w:fill="FFFFFF"/>
      <w:spacing w:after="120" w:line="274" w:lineRule="exact"/>
      <w:ind w:hanging="680"/>
      <w:jc w:val="center"/>
    </w:pPr>
    <w:rPr>
      <w:rFonts w:ascii="Times New Roman" w:eastAsia="Times New Roman" w:hAnsi="Times New Roman" w:cs="Times New Roman"/>
      <w:color w:val="000000"/>
      <w:spacing w:val="-10"/>
      <w:sz w:val="25"/>
      <w:szCs w:val="25"/>
    </w:rPr>
  </w:style>
  <w:style w:type="character" w:customStyle="1" w:styleId="a9">
    <w:name w:val="Основной текст_"/>
    <w:basedOn w:val="a0"/>
    <w:link w:val="1"/>
    <w:rsid w:val="004D038F"/>
    <w:rPr>
      <w:rFonts w:ascii="Times New Roman" w:eastAsia="Times New Roman" w:hAnsi="Times New Roman" w:cs="Times New Roman"/>
      <w:color w:val="000000"/>
      <w:spacing w:val="-10"/>
      <w:sz w:val="25"/>
      <w:szCs w:val="25"/>
      <w:shd w:val="clear" w:color="auto" w:fill="FFFFFF"/>
    </w:rPr>
  </w:style>
  <w:style w:type="paragraph" w:customStyle="1" w:styleId="Title">
    <w:name w:val="Title!Название НПА"/>
    <w:basedOn w:val="a"/>
    <w:rsid w:val="00561863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61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18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2C74-2432-4343-A646-BDA48045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3813</TotalTime>
  <Pages>18</Pages>
  <Words>5276</Words>
  <Characters>30079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Тамара Анатольевна</cp:lastModifiedBy>
  <cp:revision>534</cp:revision>
  <cp:lastPrinted>2016-04-25T02:38:00Z</cp:lastPrinted>
  <dcterms:created xsi:type="dcterms:W3CDTF">2015-03-28T05:41:00Z</dcterms:created>
  <dcterms:modified xsi:type="dcterms:W3CDTF">2016-04-25T06:46:00Z</dcterms:modified>
</cp:coreProperties>
</file>